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D0" w:rsidRPr="001B7406" w:rsidRDefault="001B7406">
      <w:pPr>
        <w:spacing w:after="0" w:line="408" w:lineRule="auto"/>
        <w:ind w:left="120"/>
        <w:jc w:val="center"/>
        <w:rPr>
          <w:lang w:val="ru-RU"/>
        </w:rPr>
      </w:pPr>
      <w:bookmarkStart w:id="0" w:name="block-9097288"/>
      <w:r w:rsidRPr="001B74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2ED0" w:rsidRPr="001B7406" w:rsidRDefault="001B7406">
      <w:pPr>
        <w:spacing w:after="0" w:line="408" w:lineRule="auto"/>
        <w:ind w:left="120"/>
        <w:jc w:val="center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Красноярского края</w:t>
      </w:r>
      <w:bookmarkStart w:id="1" w:name="84b34cd1-8907-4be2-9654-5e4d7c979c34"/>
      <w:bookmarkEnd w:id="1"/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2ED0" w:rsidRPr="001B7406" w:rsidRDefault="001B7406">
      <w:pPr>
        <w:spacing w:after="0" w:line="408" w:lineRule="auto"/>
        <w:ind w:left="120"/>
        <w:jc w:val="center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Главное управление образования администрации </w:t>
      </w:r>
      <w:proofErr w:type="spellStart"/>
      <w:r w:rsidRPr="001B7406">
        <w:rPr>
          <w:rFonts w:ascii="Times New Roman" w:hAnsi="Times New Roman"/>
          <w:b/>
          <w:color w:val="000000"/>
          <w:sz w:val="28"/>
          <w:lang w:val="ru-RU"/>
        </w:rPr>
        <w:t>г.Красноярска</w:t>
      </w:r>
      <w:bookmarkEnd w:id="2"/>
      <w:proofErr w:type="spellEnd"/>
      <w:r w:rsidRPr="001B74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7406">
        <w:rPr>
          <w:rFonts w:ascii="Times New Roman" w:hAnsi="Times New Roman"/>
          <w:color w:val="000000"/>
          <w:sz w:val="28"/>
          <w:lang w:val="ru-RU"/>
        </w:rPr>
        <w:t>​</w:t>
      </w:r>
    </w:p>
    <w:p w:rsidR="002B2ED0" w:rsidRPr="00BB1F78" w:rsidRDefault="001B7406" w:rsidP="00BB1F78">
      <w:pPr>
        <w:spacing w:after="0" w:line="408" w:lineRule="auto"/>
        <w:ind w:left="-284"/>
        <w:jc w:val="center"/>
        <w:rPr>
          <w:lang w:val="ru-RU"/>
        </w:rPr>
      </w:pPr>
      <w:r w:rsidRPr="00BB1F78">
        <w:rPr>
          <w:rFonts w:ascii="Times New Roman" w:hAnsi="Times New Roman"/>
          <w:b/>
          <w:color w:val="000000"/>
          <w:sz w:val="28"/>
          <w:lang w:val="ru-RU"/>
        </w:rPr>
        <w:t>МБОУ Гимназия №16</w:t>
      </w:r>
    </w:p>
    <w:p w:rsidR="002B2ED0" w:rsidRPr="00BB1F78" w:rsidRDefault="002B2ED0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-55"/>
        <w:tblW w:w="9744" w:type="dxa"/>
        <w:tblLook w:val="04A0" w:firstRow="1" w:lastRow="0" w:firstColumn="1" w:lastColumn="0" w:noHBand="0" w:noVBand="1"/>
      </w:tblPr>
      <w:tblGrid>
        <w:gridCol w:w="3114"/>
        <w:gridCol w:w="3515"/>
        <w:gridCol w:w="3115"/>
      </w:tblGrid>
      <w:tr w:rsidR="00BB1F78" w:rsidRPr="00E2220E" w:rsidTr="00BB1F78">
        <w:tc>
          <w:tcPr>
            <w:tcW w:w="3114" w:type="dxa"/>
          </w:tcPr>
          <w:p w:rsidR="00BB1F78" w:rsidRPr="0040209D" w:rsidRDefault="00BB1F78" w:rsidP="00BB1F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1F78" w:rsidRPr="008944ED" w:rsidRDefault="00BB1F78" w:rsidP="00BB1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зав.кафедрой</w:t>
            </w:r>
            <w:proofErr w:type="spellEnd"/>
          </w:p>
          <w:p w:rsidR="00BB1F78" w:rsidRDefault="00BB1F78" w:rsidP="00BB1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1F78" w:rsidRPr="008944ED" w:rsidRDefault="00BB1F78" w:rsidP="00BB1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BB1F78" w:rsidRDefault="00BB1F78" w:rsidP="00BB1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1F78" w:rsidRPr="0040209D" w:rsidRDefault="00BB1F78" w:rsidP="00BB1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</w:tcPr>
          <w:p w:rsidR="00BB1F78" w:rsidRPr="0040209D" w:rsidRDefault="00BB1F78" w:rsidP="00BB1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1F78" w:rsidRPr="008944ED" w:rsidRDefault="00BB1F78" w:rsidP="00BB1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BB1F78" w:rsidRDefault="00BB1F78" w:rsidP="00BB1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1F78" w:rsidRPr="008944ED" w:rsidRDefault="00BB1F78" w:rsidP="00BB1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BB1F78" w:rsidRDefault="00BB1F78" w:rsidP="00BB1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1F78" w:rsidRPr="0040209D" w:rsidRDefault="00BB1F78" w:rsidP="00BB1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1F78" w:rsidRDefault="00BB1F78" w:rsidP="00BB1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1F78" w:rsidRPr="008944ED" w:rsidRDefault="00BB1F78" w:rsidP="00BB1F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 16</w:t>
            </w:r>
          </w:p>
          <w:p w:rsidR="00BB1F78" w:rsidRDefault="00BB1F78" w:rsidP="00BB1F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1F78" w:rsidRPr="008944ED" w:rsidRDefault="00BB1F78" w:rsidP="00BB1F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BB1F78" w:rsidRDefault="00BB1F78" w:rsidP="00BB1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1F78" w:rsidRPr="0040209D" w:rsidRDefault="00BB1F78" w:rsidP="00BB1F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2ED0" w:rsidRDefault="002B2ED0" w:rsidP="00BB1F78">
      <w:pPr>
        <w:spacing w:after="0"/>
      </w:pPr>
    </w:p>
    <w:p w:rsidR="002B2ED0" w:rsidRDefault="002B2ED0">
      <w:pPr>
        <w:spacing w:after="0"/>
        <w:ind w:left="120"/>
      </w:pPr>
    </w:p>
    <w:p w:rsidR="002B2ED0" w:rsidRDefault="002B2ED0">
      <w:pPr>
        <w:spacing w:after="0"/>
        <w:ind w:left="120"/>
      </w:pPr>
    </w:p>
    <w:p w:rsidR="002B2ED0" w:rsidRDefault="001B74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B2ED0" w:rsidRDefault="001B740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1271767)</w:t>
      </w:r>
    </w:p>
    <w:p w:rsidR="002B2ED0" w:rsidRDefault="002B2ED0">
      <w:pPr>
        <w:spacing w:after="0"/>
        <w:ind w:left="120"/>
        <w:jc w:val="center"/>
      </w:pPr>
    </w:p>
    <w:p w:rsidR="002B2ED0" w:rsidRPr="0020618F" w:rsidRDefault="001B7406">
      <w:pPr>
        <w:spacing w:after="0" w:line="408" w:lineRule="auto"/>
        <w:ind w:left="120"/>
        <w:jc w:val="center"/>
        <w:rPr>
          <w:lang w:val="ru-RU"/>
        </w:rPr>
      </w:pPr>
      <w:r w:rsidRPr="0020618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2B2ED0" w:rsidRPr="0020618F" w:rsidRDefault="001B7406">
      <w:pPr>
        <w:spacing w:after="0" w:line="408" w:lineRule="auto"/>
        <w:ind w:left="120"/>
        <w:jc w:val="center"/>
        <w:rPr>
          <w:lang w:val="ru-RU"/>
        </w:rPr>
      </w:pPr>
      <w:r w:rsidRPr="0020618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B2ED0" w:rsidRPr="0020618F" w:rsidRDefault="002B2ED0">
      <w:pPr>
        <w:spacing w:after="0"/>
        <w:ind w:left="120"/>
        <w:jc w:val="center"/>
        <w:rPr>
          <w:lang w:val="ru-RU"/>
        </w:rPr>
      </w:pPr>
    </w:p>
    <w:p w:rsidR="002B2ED0" w:rsidRPr="0020618F" w:rsidRDefault="002B2ED0">
      <w:pPr>
        <w:spacing w:after="0"/>
        <w:ind w:left="120"/>
        <w:jc w:val="center"/>
        <w:rPr>
          <w:lang w:val="ru-RU"/>
        </w:rPr>
      </w:pPr>
    </w:p>
    <w:p w:rsidR="002B2ED0" w:rsidRPr="0020618F" w:rsidRDefault="002B2ED0">
      <w:pPr>
        <w:spacing w:after="0"/>
        <w:ind w:left="120"/>
        <w:jc w:val="center"/>
        <w:rPr>
          <w:lang w:val="ru-RU"/>
        </w:rPr>
      </w:pPr>
    </w:p>
    <w:p w:rsidR="002B2ED0" w:rsidRPr="0020618F" w:rsidRDefault="002B2ED0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BB1F78" w:rsidRPr="0020618F" w:rsidRDefault="00BB1F78" w:rsidP="001B7406">
      <w:pPr>
        <w:spacing w:after="0"/>
        <w:rPr>
          <w:lang w:val="ru-RU"/>
        </w:rPr>
      </w:pPr>
    </w:p>
    <w:p w:rsidR="002B2ED0" w:rsidRPr="0020618F" w:rsidRDefault="002B2ED0">
      <w:pPr>
        <w:spacing w:after="0"/>
        <w:ind w:left="120"/>
        <w:jc w:val="center"/>
        <w:rPr>
          <w:lang w:val="ru-RU"/>
        </w:rPr>
      </w:pPr>
    </w:p>
    <w:p w:rsidR="002B2ED0" w:rsidRPr="0020618F" w:rsidRDefault="002B2ED0">
      <w:pPr>
        <w:spacing w:after="0"/>
        <w:ind w:left="120"/>
        <w:jc w:val="center"/>
        <w:rPr>
          <w:lang w:val="ru-RU"/>
        </w:rPr>
      </w:pPr>
    </w:p>
    <w:p w:rsidR="002B2ED0" w:rsidRPr="0020618F" w:rsidRDefault="001B7406">
      <w:pPr>
        <w:spacing w:after="0"/>
        <w:ind w:left="120"/>
        <w:jc w:val="center"/>
        <w:rPr>
          <w:lang w:val="ru-RU"/>
        </w:rPr>
      </w:pPr>
      <w:r w:rsidRPr="002061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20618F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3"/>
      <w:r w:rsidRPr="002061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2061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061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618F">
        <w:rPr>
          <w:rFonts w:ascii="Times New Roman" w:hAnsi="Times New Roman"/>
          <w:color w:val="000000"/>
          <w:sz w:val="28"/>
          <w:lang w:val="ru-RU"/>
        </w:rPr>
        <w:t>​</w:t>
      </w:r>
    </w:p>
    <w:p w:rsidR="002B2ED0" w:rsidRPr="0020618F" w:rsidRDefault="002B2ED0">
      <w:pPr>
        <w:spacing w:after="0"/>
        <w:ind w:left="120"/>
        <w:rPr>
          <w:lang w:val="ru-RU"/>
        </w:rPr>
      </w:pPr>
    </w:p>
    <w:p w:rsidR="002B2ED0" w:rsidRPr="0020618F" w:rsidRDefault="002B2ED0">
      <w:pPr>
        <w:rPr>
          <w:lang w:val="ru-RU"/>
        </w:rPr>
        <w:sectPr w:rsidR="002B2ED0" w:rsidRPr="0020618F">
          <w:pgSz w:w="11906" w:h="16383"/>
          <w:pgMar w:top="1134" w:right="850" w:bottom="1134" w:left="1701" w:header="720" w:footer="720" w:gutter="0"/>
          <w:cols w:space="720"/>
        </w:sectPr>
      </w:pPr>
    </w:p>
    <w:p w:rsidR="002B2ED0" w:rsidRPr="0020618F" w:rsidRDefault="001B7406">
      <w:pPr>
        <w:spacing w:after="0" w:line="264" w:lineRule="auto"/>
        <w:ind w:left="120"/>
        <w:jc w:val="both"/>
        <w:rPr>
          <w:lang w:val="ru-RU"/>
        </w:rPr>
      </w:pPr>
      <w:bookmarkStart w:id="5" w:name="block-9097289"/>
      <w:bookmarkEnd w:id="0"/>
      <w:r w:rsidRPr="002061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2ED0" w:rsidRPr="0020618F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1B740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1B740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</w:t>
      </w: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1B740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B2ED0" w:rsidRPr="001B7406" w:rsidRDefault="002B2ED0">
      <w:pPr>
        <w:rPr>
          <w:lang w:val="ru-RU"/>
        </w:rPr>
        <w:sectPr w:rsidR="002B2ED0" w:rsidRPr="001B7406" w:rsidSect="001B7406">
          <w:pgSz w:w="11906" w:h="16383"/>
          <w:pgMar w:top="1134" w:right="850" w:bottom="1134" w:left="851" w:header="720" w:footer="720" w:gutter="0"/>
          <w:cols w:space="720"/>
        </w:sectPr>
      </w:pPr>
    </w:p>
    <w:p w:rsidR="002B2ED0" w:rsidRPr="001B7406" w:rsidRDefault="001B7406" w:rsidP="00BB1F78">
      <w:pPr>
        <w:spacing w:after="0" w:line="264" w:lineRule="auto"/>
        <w:ind w:firstLine="142"/>
        <w:jc w:val="both"/>
        <w:rPr>
          <w:lang w:val="ru-RU"/>
        </w:rPr>
      </w:pPr>
      <w:bookmarkStart w:id="6" w:name="block-9097290"/>
      <w:bookmarkEnd w:id="5"/>
      <w:r w:rsidRPr="001B74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1B7406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7" w:name="2d1a2719-45ad-4395-a569-7b3d43745842"/>
      <w:r w:rsidRPr="001B740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Аника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-воин» и др.</w:t>
      </w:r>
      <w:bookmarkEnd w:id="7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1B7406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ad04843b-b512-47d3-b84b-e22df1580588"/>
      <w:r w:rsidRPr="001B7406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8"/>
      <w:r w:rsidRPr="001B74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582b55ee-e1e5-46d8-8c0a-755ec48e137e"/>
      <w:r w:rsidRPr="001B7406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9"/>
      <w:r w:rsidRPr="001B7406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e979ff73-e74d-4b41-9daa-86d17094fc9b"/>
      <w:r w:rsidRPr="001B7406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10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9aa6636f-e65a-485c-aff8-0cee29fb09d5"/>
      <w:r w:rsidRPr="001B7406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11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1B7406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c36fcc5a-2cdd-400a-b3ee-0e5071a59ee1"/>
      <w:r w:rsidRPr="001B7406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12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3" w:name="e75d9245-73fc-447a-aaf6-d7ac09f2bf3a"/>
      <w:r w:rsidRPr="001B7406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13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14" w:name="977de391-a0ab-47d0-b055-bb99283dc920"/>
      <w:r w:rsidRPr="001B7406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4"/>
      <w:r w:rsidRPr="001B7406">
        <w:rPr>
          <w:rFonts w:ascii="Times New Roman" w:hAnsi="Times New Roman"/>
          <w:color w:val="000000"/>
          <w:sz w:val="28"/>
          <w:lang w:val="ru-RU"/>
        </w:rPr>
        <w:t>‌‌</w:t>
      </w:r>
      <w:r w:rsidRPr="001B740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1B7406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5" w:name="5ccd7dea-76bb-435c-9fae-1b74ca2890ed"/>
      <w:r w:rsidRPr="001B7406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15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1B7406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1B7406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1a89c352-1e28-490d-a532-18fd47b8e1fa"/>
      <w:r w:rsidRPr="001B7406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16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1B7406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5118f498-9661-45e8-9924-bef67bfbf524"/>
      <w:r w:rsidRPr="001B7406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17"/>
      <w:r w:rsidRPr="001B74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35f0a0b-d9a0-4ac9-afd6-3c0ec32f1224"/>
      <w:r w:rsidRPr="001B7406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</w:t>
      </w: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Васильев. «Экспонат №...»; Б. П. Екимов. «Ночь исцеления», А. В.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8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2B2ED0" w:rsidRPr="00535CF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1B7406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7f695bb6-7ce9-46a5-96af-f43597f5f296"/>
      <w:r w:rsidRPr="001B740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. «Дикая собака Динго, или Повесть о первой любви»; Ю. И. Коваль. </w:t>
      </w:r>
      <w:r w:rsidRPr="00535CF6">
        <w:rPr>
          <w:rFonts w:ascii="Times New Roman" w:hAnsi="Times New Roman"/>
          <w:color w:val="000000"/>
          <w:sz w:val="28"/>
          <w:lang w:val="ru-RU"/>
        </w:rPr>
        <w:t>«Самая лёгкая лодка в мире» и др.</w:t>
      </w:r>
      <w:bookmarkEnd w:id="19"/>
      <w:r w:rsidRPr="00535C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0" w:name="99ff4dfc-6077-4b1d-979a-efd5d464e2ea"/>
      <w:r w:rsidRPr="001B740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(й)я» и др.</w:t>
      </w:r>
      <w:bookmarkEnd w:id="20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8c6e542d-3297-4f00-9d18-f11cc02b5c2a"/>
      <w:r w:rsidRPr="001B7406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21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1B7406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22" w:name="c11c39d0-823d-48a6-b780-3c956bde3174"/>
      <w:r w:rsidRPr="001B7406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2"/>
      <w:r w:rsidRPr="001B740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1B7406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23" w:name="401c2012-d122-4b9b-86de-93f36659c25d"/>
      <w:r w:rsidRPr="001B7406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3"/>
      <w:r w:rsidRPr="001B74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ED0" w:rsidRPr="00535CF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4" w:name="e9c8f8f3-f048-4763-af7b-4a65b4f5147c"/>
      <w:r w:rsidRPr="001B740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Ж. Верн. «Дети капитана Гранта» (главы по выбору). Х. Ли. </w:t>
      </w:r>
      <w:r w:rsidRPr="00535CF6">
        <w:rPr>
          <w:rFonts w:ascii="Times New Roman" w:hAnsi="Times New Roman"/>
          <w:color w:val="000000"/>
          <w:sz w:val="28"/>
          <w:lang w:val="ru-RU"/>
        </w:rPr>
        <w:t>«Убить пересмешника» (главы по выбору) и др.</w:t>
      </w:r>
      <w:bookmarkEnd w:id="24"/>
      <w:r w:rsidRPr="00535CF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B2ED0" w:rsidRPr="00535CF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1B740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87635890-b010-49cb-95f4-49753ca9152c"/>
      <w:r w:rsidRPr="001B7406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Дж. К. Роулинг. «Гарри Поттер» (главы по выбору), Д. У. Джонс. </w:t>
      </w:r>
      <w:r w:rsidRPr="00535CF6">
        <w:rPr>
          <w:rFonts w:ascii="Times New Roman" w:hAnsi="Times New Roman"/>
          <w:color w:val="000000"/>
          <w:sz w:val="28"/>
          <w:lang w:val="ru-RU"/>
        </w:rPr>
        <w:t>«Дом с характером» и др.</w:t>
      </w:r>
      <w:bookmarkEnd w:id="25"/>
      <w:r w:rsidRPr="00535C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ED0" w:rsidRPr="00535CF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2B2ED0">
      <w:pPr>
        <w:rPr>
          <w:lang w:val="ru-RU"/>
        </w:rPr>
        <w:sectPr w:rsidR="002B2ED0" w:rsidRPr="001B7406" w:rsidSect="00BB1F78">
          <w:pgSz w:w="11906" w:h="16383"/>
          <w:pgMar w:top="1134" w:right="850" w:bottom="1134" w:left="993" w:header="720" w:footer="720" w:gutter="0"/>
          <w:cols w:space="720"/>
        </w:sectPr>
      </w:pPr>
    </w:p>
    <w:p w:rsidR="002B2ED0" w:rsidRDefault="001B74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block-9097285"/>
      <w:bookmarkEnd w:id="6"/>
      <w:r w:rsidRPr="001B74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2B2ED0" w:rsidRPr="001B7406" w:rsidRDefault="001B74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B2ED0" w:rsidRPr="001B7406" w:rsidRDefault="001B74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B2ED0" w:rsidRPr="001B7406" w:rsidRDefault="001B74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B2ED0" w:rsidRPr="001B7406" w:rsidRDefault="001B74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B2ED0" w:rsidRPr="001B7406" w:rsidRDefault="001B74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B2ED0" w:rsidRPr="001B7406" w:rsidRDefault="001B74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B2ED0" w:rsidRPr="001B7406" w:rsidRDefault="001B74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B2ED0" w:rsidRPr="001B7406" w:rsidRDefault="001B74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2B2ED0" w:rsidRPr="001B7406" w:rsidRDefault="001B74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B2ED0" w:rsidRPr="001B7406" w:rsidRDefault="001B74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B2ED0" w:rsidRPr="001B7406" w:rsidRDefault="001B74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B2ED0" w:rsidRPr="001B7406" w:rsidRDefault="001B74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2B2ED0" w:rsidRPr="001B7406" w:rsidRDefault="001B74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B2ED0" w:rsidRPr="001B7406" w:rsidRDefault="001B74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B2ED0" w:rsidRPr="001B7406" w:rsidRDefault="001B74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B2ED0" w:rsidRPr="001B7406" w:rsidRDefault="001B74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B2ED0" w:rsidRPr="001B7406" w:rsidRDefault="001B74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B2ED0" w:rsidRPr="001B7406" w:rsidRDefault="001B74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B2ED0" w:rsidRPr="001B7406" w:rsidRDefault="001B74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2B2ED0" w:rsidRPr="001B7406" w:rsidRDefault="001B74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B2ED0" w:rsidRPr="001B7406" w:rsidRDefault="001B74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2B2ED0" w:rsidRPr="001B7406" w:rsidRDefault="001B74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литературных явлений и процессов;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2B2ED0" w:rsidRPr="001B7406" w:rsidRDefault="001B74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B2ED0" w:rsidRDefault="001B74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2B2ED0" w:rsidRPr="001B7406" w:rsidRDefault="001B74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B2ED0" w:rsidRDefault="001B74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B2ED0" w:rsidRPr="001B7406" w:rsidRDefault="001B74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B2ED0" w:rsidRPr="001B7406" w:rsidRDefault="001B74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B2ED0" w:rsidRPr="001B7406" w:rsidRDefault="001B74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B2ED0" w:rsidRPr="001B7406" w:rsidRDefault="001B74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B2ED0" w:rsidRPr="001B7406" w:rsidRDefault="001B74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B2ED0" w:rsidRPr="001B7406" w:rsidRDefault="001B74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B2ED0" w:rsidRDefault="001B74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2B2ED0" w:rsidRPr="001B7406" w:rsidRDefault="001B74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B2ED0" w:rsidRPr="001B7406" w:rsidRDefault="001B74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B2ED0" w:rsidRPr="001B7406" w:rsidRDefault="001B74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B2ED0" w:rsidRPr="001B7406" w:rsidRDefault="001B74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B2ED0" w:rsidRPr="001B7406" w:rsidRDefault="001B74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B2ED0" w:rsidRPr="001B7406" w:rsidRDefault="001B74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B2ED0" w:rsidRDefault="001B74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B2ED0" w:rsidRPr="001B7406" w:rsidRDefault="001B74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B2ED0" w:rsidRPr="001B7406" w:rsidRDefault="001B74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2B2ED0" w:rsidRPr="001B7406" w:rsidRDefault="001B74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B2ED0" w:rsidRDefault="001B74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B2ED0" w:rsidRPr="001B7406" w:rsidRDefault="001B74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B2ED0" w:rsidRPr="001B7406" w:rsidRDefault="001B74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B2ED0" w:rsidRPr="001B7406" w:rsidRDefault="001B74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2B2ED0" w:rsidRDefault="001B74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ED0" w:rsidRPr="001B7406" w:rsidRDefault="001B74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B2ED0" w:rsidRPr="001B7406" w:rsidRDefault="001B74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2B2ED0" w:rsidRPr="001B7406" w:rsidRDefault="001B74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2B2ED0" w:rsidRPr="001B7406" w:rsidRDefault="001B74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left="120"/>
        <w:jc w:val="both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2B2ED0" w:rsidRPr="001B7406" w:rsidRDefault="001B74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</w:t>
      </w: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2B2ED0" w:rsidRPr="001B7406" w:rsidRDefault="001B74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2B2ED0" w:rsidRPr="001B7406" w:rsidRDefault="001B74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2B2ED0" w:rsidRPr="001B7406" w:rsidRDefault="001B74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2B2ED0" w:rsidRPr="001B7406" w:rsidRDefault="001B74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B2ED0" w:rsidRDefault="001B7406">
      <w:pPr>
        <w:spacing w:after="0" w:line="264" w:lineRule="auto"/>
        <w:ind w:firstLine="600"/>
        <w:jc w:val="both"/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</w:t>
      </w:r>
      <w:r>
        <w:rPr>
          <w:rFonts w:ascii="Times New Roman" w:hAnsi="Times New Roman"/>
          <w:color w:val="000000"/>
          <w:sz w:val="28"/>
        </w:rPr>
        <w:t xml:space="preserve">(с </w:t>
      </w:r>
      <w:proofErr w:type="spellStart"/>
      <w:r>
        <w:rPr>
          <w:rFonts w:ascii="Times New Roman" w:hAnsi="Times New Roman"/>
          <w:color w:val="000000"/>
          <w:sz w:val="28"/>
        </w:rPr>
        <w:t>учётом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особенностей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lastRenderedPageBreak/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2B2ED0" w:rsidRPr="001B7406" w:rsidRDefault="001B7406">
      <w:pPr>
        <w:spacing w:after="0" w:line="264" w:lineRule="auto"/>
        <w:ind w:firstLine="600"/>
        <w:jc w:val="both"/>
        <w:rPr>
          <w:lang w:val="ru-RU"/>
        </w:rPr>
      </w:pPr>
      <w:r w:rsidRPr="001B7406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1B7406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1B7406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2B2ED0" w:rsidRPr="001B7406" w:rsidRDefault="002B2ED0">
      <w:pPr>
        <w:spacing w:after="0" w:line="264" w:lineRule="auto"/>
        <w:ind w:left="120"/>
        <w:jc w:val="both"/>
        <w:rPr>
          <w:lang w:val="ru-RU"/>
        </w:rPr>
      </w:pPr>
    </w:p>
    <w:p w:rsidR="002B2ED0" w:rsidRDefault="001B7406">
      <w:pPr>
        <w:spacing w:after="0"/>
        <w:ind w:left="120"/>
      </w:pPr>
      <w:bookmarkStart w:id="27" w:name="block-9097286"/>
      <w:bookmarkEnd w:id="26"/>
      <w:r w:rsidRPr="001B74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2ED0" w:rsidRDefault="002B2ED0">
      <w:pPr>
        <w:sectPr w:rsidR="002B2E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ED0" w:rsidRDefault="001B74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2B2ED0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ED0" w:rsidRDefault="002B2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ED0" w:rsidRDefault="002B2ED0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ED0" w:rsidRDefault="002B2ED0"/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Илиада»,«Одиссея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 w:rsidRPr="00206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7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B7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 w:rsidRPr="002061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7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B7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двух), Например, Р. П. Погодин. «Кирпичные острова»; Р. И.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двух).Например, А.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выбору).Например,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двух).Например,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двух).Например,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  <w:tr w:rsidR="002B2ED0" w:rsidRPr="002061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</w:tbl>
    <w:p w:rsidR="002B2ED0" w:rsidRDefault="002B2ED0" w:rsidP="00BB1F78">
      <w:pPr>
        <w:spacing w:after="0"/>
        <w:sectPr w:rsidR="002B2E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ED0" w:rsidRDefault="001B7406" w:rsidP="0020618F">
      <w:pPr>
        <w:spacing w:after="0"/>
        <w:ind w:left="120"/>
        <w:sectPr w:rsidR="002B2ED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909728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bookmarkStart w:id="29" w:name="_GoBack"/>
      <w:bookmarkEnd w:id="29"/>
    </w:p>
    <w:p w:rsidR="002B2ED0" w:rsidRDefault="001B7406" w:rsidP="0020618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708"/>
        <w:gridCol w:w="1625"/>
        <w:gridCol w:w="1841"/>
        <w:gridCol w:w="1910"/>
        <w:gridCol w:w="2861"/>
      </w:tblGrid>
      <w:tr w:rsidR="002B2ED0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ED0" w:rsidRDefault="002B2E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ED0" w:rsidRDefault="002B2ED0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ED0" w:rsidRDefault="002B2E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ED0" w:rsidRDefault="002B2ED0"/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  <w:proofErr w:type="spellEnd"/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Былины.(не менее двух), например, «Илья Муромец и Соловей-разбойник»,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litera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litera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-воин».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  <w:p w:rsidR="002B2ED0" w:rsidRDefault="0020618F">
            <w:pPr>
              <w:spacing w:after="0"/>
              <w:ind w:left="135"/>
            </w:pPr>
            <w:hyperlink r:id="rId48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Царь-град», «Предание о смерти князя Олега».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53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"Дубровский"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</w:pPr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Любимое произведение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61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И. С. Тургенев. Сборник рассказов "Записки охотника". Рассказ "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Тургенев.Рассказ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творчеству И.С. Тургенева, Н.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С.Лескова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Иваныча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Натальи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Савишны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91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века.С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О.Ф.Берггольц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Б.Ш.Окуджавы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Д.С.Самойлова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00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06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08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10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20618F">
            <w:pPr>
              <w:spacing w:after="0"/>
              <w:ind w:left="135"/>
              <w:rPr>
                <w:lang w:val="ru-RU"/>
              </w:rPr>
            </w:pPr>
            <w:hyperlink r:id="rId112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B7406"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7406">
                <w:rPr>
                  <w:rFonts w:ascii="Times New Roman" w:hAnsi="Times New Roman"/>
                  <w:color w:val="0000FF"/>
                  <w:u w:val="single"/>
                </w:rPr>
                <w:t>lit</w:t>
              </w:r>
              <w:r w:rsidR="001B7406"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B7406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B7406"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B74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="001B7406"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</w:t>
            </w:r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21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23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25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27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29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  <w:r w:rsidR="001B7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http://litera.edu.ru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34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35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</w:t>
            </w: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современных зарубежных писателей-фантастов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Default="0020618F">
            <w:pPr>
              <w:spacing w:after="0"/>
              <w:ind w:left="135"/>
            </w:pPr>
            <w:hyperlink r:id="rId136">
              <w:r w:rsidR="001B7406">
                <w:rPr>
                  <w:rFonts w:ascii="Times New Roman" w:hAnsi="Times New Roman"/>
                  <w:color w:val="0000FF"/>
                  <w:u w:val="single"/>
                </w:rPr>
                <w:t>http://lit.1september.ru</w:t>
              </w:r>
            </w:hyperlink>
          </w:p>
        </w:tc>
      </w:tr>
      <w:tr w:rsidR="002B2ED0" w:rsidRPr="0020618F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2B2ED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1B74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E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ED0" w:rsidRPr="001B7406" w:rsidRDefault="001B7406">
            <w:pPr>
              <w:spacing w:after="0"/>
              <w:ind w:left="135"/>
              <w:rPr>
                <w:lang w:val="ru-RU"/>
              </w:rPr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 w:rsidRPr="001B74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B2ED0" w:rsidRDefault="001B7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B2ED0" w:rsidRDefault="002B2ED0"/>
        </w:tc>
      </w:tr>
    </w:tbl>
    <w:p w:rsidR="002B2ED0" w:rsidRDefault="002B2ED0">
      <w:pPr>
        <w:sectPr w:rsidR="002B2E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ED0" w:rsidRDefault="001B7406" w:rsidP="00BB1F78">
      <w:pPr>
        <w:spacing w:after="0"/>
        <w:ind w:left="120"/>
        <w:sectPr w:rsidR="002B2ED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B2ED0" w:rsidRPr="00BB1F78" w:rsidRDefault="001B7406">
      <w:pPr>
        <w:spacing w:after="0"/>
        <w:ind w:left="120"/>
        <w:rPr>
          <w:lang w:val="ru-RU"/>
        </w:rPr>
      </w:pPr>
      <w:bookmarkStart w:id="30" w:name="block-9097291"/>
      <w:bookmarkEnd w:id="28"/>
      <w:r w:rsidRPr="00BB1F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2ED0" w:rsidRPr="00BB1F78" w:rsidRDefault="001B7406">
      <w:pPr>
        <w:spacing w:after="0" w:line="480" w:lineRule="auto"/>
        <w:ind w:left="120"/>
        <w:rPr>
          <w:lang w:val="ru-RU"/>
        </w:rPr>
      </w:pPr>
      <w:r w:rsidRPr="00BB1F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2ED0" w:rsidRPr="00535CF6" w:rsidRDefault="001B7406">
      <w:pPr>
        <w:spacing w:after="0" w:line="480" w:lineRule="auto"/>
        <w:ind w:left="120"/>
        <w:rPr>
          <w:lang w:val="ru-RU"/>
        </w:rPr>
      </w:pPr>
      <w:r w:rsidRPr="00BB1F78">
        <w:rPr>
          <w:rFonts w:ascii="Times New Roman" w:hAnsi="Times New Roman"/>
          <w:color w:val="000000"/>
          <w:sz w:val="28"/>
          <w:lang w:val="ru-RU"/>
        </w:rPr>
        <w:t>​‌‌​</w:t>
      </w:r>
      <w:r w:rsidR="00535CF6" w:rsidRPr="00535CF6">
        <w:rPr>
          <w:lang w:val="ru-RU"/>
        </w:rPr>
        <w:t xml:space="preserve"> Литература (в 2 частях), 6 класс/ </w:t>
      </w:r>
      <w:proofErr w:type="spellStart"/>
      <w:r w:rsidR="00535CF6" w:rsidRPr="00535CF6">
        <w:rPr>
          <w:lang w:val="ru-RU"/>
        </w:rPr>
        <w:t>Полухина</w:t>
      </w:r>
      <w:proofErr w:type="spellEnd"/>
      <w:r w:rsidR="00535CF6" w:rsidRPr="00535CF6">
        <w:rPr>
          <w:lang w:val="ru-RU"/>
        </w:rPr>
        <w:t xml:space="preserve"> В.П., Коровина В.Я., Журавлев В.П. и другие; под редакцией Коровиной В.Я., Акционерное общество «Издательство «Просвещение»</w:t>
      </w:r>
    </w:p>
    <w:p w:rsidR="002B2ED0" w:rsidRPr="00BB1F78" w:rsidRDefault="001B7406">
      <w:pPr>
        <w:spacing w:after="0" w:line="480" w:lineRule="auto"/>
        <w:ind w:left="120"/>
        <w:rPr>
          <w:lang w:val="ru-RU"/>
        </w:rPr>
      </w:pPr>
      <w:r w:rsidRPr="00BB1F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2ED0" w:rsidRPr="00BB1F78" w:rsidRDefault="001B7406">
      <w:pPr>
        <w:spacing w:after="0"/>
        <w:ind w:left="120"/>
        <w:rPr>
          <w:lang w:val="ru-RU"/>
        </w:rPr>
      </w:pPr>
      <w:r w:rsidRPr="00BB1F78">
        <w:rPr>
          <w:rFonts w:ascii="Times New Roman" w:hAnsi="Times New Roman"/>
          <w:color w:val="000000"/>
          <w:sz w:val="28"/>
          <w:lang w:val="ru-RU"/>
        </w:rPr>
        <w:t>​</w:t>
      </w:r>
    </w:p>
    <w:p w:rsidR="002B2ED0" w:rsidRPr="00BB1F78" w:rsidRDefault="001B7406">
      <w:pPr>
        <w:spacing w:after="0" w:line="480" w:lineRule="auto"/>
        <w:ind w:left="120"/>
        <w:rPr>
          <w:lang w:val="ru-RU"/>
        </w:rPr>
      </w:pPr>
      <w:r w:rsidRPr="00BB1F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2ED0" w:rsidRPr="00BB1F78" w:rsidRDefault="001B7406" w:rsidP="00535CF6">
      <w:pPr>
        <w:spacing w:after="0" w:line="480" w:lineRule="auto"/>
        <w:ind w:left="120"/>
        <w:rPr>
          <w:lang w:val="ru-RU"/>
        </w:rPr>
      </w:pPr>
      <w:r w:rsidRPr="00BB1F78">
        <w:rPr>
          <w:rFonts w:ascii="Times New Roman" w:hAnsi="Times New Roman"/>
          <w:color w:val="000000"/>
          <w:sz w:val="28"/>
          <w:lang w:val="ru-RU"/>
        </w:rPr>
        <w:t>​‌‌​</w:t>
      </w:r>
      <w:r w:rsidR="00535CF6" w:rsidRPr="00535CF6">
        <w:rPr>
          <w:lang w:val="ru-RU"/>
        </w:rPr>
        <w:t xml:space="preserve"> Уроки литературы . 6 </w:t>
      </w:r>
      <w:proofErr w:type="spellStart"/>
      <w:r w:rsidR="00535CF6" w:rsidRPr="00535CF6">
        <w:rPr>
          <w:lang w:val="ru-RU"/>
        </w:rPr>
        <w:t>класс.Методическое</w:t>
      </w:r>
      <w:proofErr w:type="spellEnd"/>
      <w:r w:rsidR="00535CF6" w:rsidRPr="00535CF6">
        <w:rPr>
          <w:lang w:val="ru-RU"/>
        </w:rPr>
        <w:t xml:space="preserve"> </w:t>
      </w:r>
      <w:proofErr w:type="spellStart"/>
      <w:r w:rsidR="00535CF6" w:rsidRPr="00535CF6">
        <w:rPr>
          <w:lang w:val="ru-RU"/>
        </w:rPr>
        <w:t>пособие.М</w:t>
      </w:r>
      <w:proofErr w:type="spellEnd"/>
      <w:r w:rsidR="00535CF6" w:rsidRPr="00535CF6">
        <w:rPr>
          <w:lang w:val="ru-RU"/>
        </w:rPr>
        <w:t>.: ООО "ТИД "Русское слово - РС", 2012</w:t>
      </w:r>
    </w:p>
    <w:p w:rsidR="002B2ED0" w:rsidRPr="00BB1F78" w:rsidRDefault="002B2ED0">
      <w:pPr>
        <w:spacing w:after="0"/>
        <w:ind w:left="120"/>
        <w:rPr>
          <w:lang w:val="ru-RU"/>
        </w:rPr>
      </w:pPr>
    </w:p>
    <w:p w:rsidR="002B2ED0" w:rsidRPr="001B7406" w:rsidRDefault="001B7406">
      <w:pPr>
        <w:spacing w:after="0" w:line="480" w:lineRule="auto"/>
        <w:ind w:left="120"/>
        <w:rPr>
          <w:lang w:val="ru-RU"/>
        </w:rPr>
      </w:pPr>
      <w:r w:rsidRPr="001B74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5CF6" w:rsidRPr="00535CF6" w:rsidRDefault="001B7406" w:rsidP="00535CF6">
      <w:pPr>
        <w:spacing w:after="24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CF6">
        <w:rPr>
          <w:rFonts w:ascii="Times New Roman" w:hAnsi="Times New Roman"/>
          <w:color w:val="000000"/>
          <w:sz w:val="28"/>
          <w:lang w:val="ru-RU"/>
        </w:rPr>
        <w:t>​</w:t>
      </w:r>
      <w:r w:rsidRPr="00535CF6">
        <w:rPr>
          <w:rFonts w:ascii="Times New Roman" w:hAnsi="Times New Roman"/>
          <w:color w:val="333333"/>
          <w:sz w:val="28"/>
          <w:lang w:val="ru-RU"/>
        </w:rPr>
        <w:t>​‌‌</w:t>
      </w:r>
      <w:r w:rsidRPr="00535CF6">
        <w:rPr>
          <w:rFonts w:ascii="Times New Roman" w:hAnsi="Times New Roman"/>
          <w:color w:val="000000"/>
          <w:sz w:val="28"/>
          <w:lang w:val="ru-RU"/>
        </w:rPr>
        <w:t>​</w:t>
      </w:r>
      <w:r w:rsidR="00535CF6" w:rsidRPr="00535CF6">
        <w:rPr>
          <w:rFonts w:ascii="Times New Roman" w:eastAsia="Microsoft Sans Serif" w:hAnsi="Times New Roman" w:cs="Times New Roman"/>
          <w:b/>
          <w:spacing w:val="20"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535CF6" w:rsidRPr="00535CF6" w:rsidRDefault="0020618F" w:rsidP="00535CF6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38" w:history="1"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http</w:t>
        </w:r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litera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edu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Сайт «Я иду на урок литературы» и электронная версия газеты «Литература»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9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lit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.1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september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Всероссийская олимпиада школьников по литературе</w:t>
      </w:r>
    </w:p>
    <w:p w:rsidR="00535CF6" w:rsidRPr="00535CF6" w:rsidRDefault="0020618F" w:rsidP="00535CF6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40" w:history="1"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http</w:t>
        </w:r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lit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rusolymp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Методика преподавания литературы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38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1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metlit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nm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Методико-литературный сайт «Урок литературы»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2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mlis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fobr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Школьная библиотека: произведения, изучаемые в школьном курсе литературы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3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prosv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Библиотека русской литературы «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Классика.ру</w:t>
      </w:r>
      <w:proofErr w:type="spellEnd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4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klassika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Библиотека русской религиозно-философской и художественной литературы «Вехи»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5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vehi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net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Библиотека художественной литературы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kniga</w:t>
      </w:r>
      <w:proofErr w:type="spellEnd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6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kniga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Журнальный зал в Русском 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Журнале:Электронная</w:t>
      </w:r>
      <w:proofErr w:type="spellEnd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библиотека современных литературных журналов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7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magazines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russ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Звучащая поэзия: поэтическая аудиобиблиотека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8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livepoetry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Институт мировой литературы им. А.М. Горького Российской академии наук 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9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imli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Институт русской литературы (Пушкинский Дом) Российской академии наук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0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pushkinskijdom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Информационно-справочный портал «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1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library</w:t>
      </w:r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Классика русской литературы в аудиозаписи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2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ayguo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com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Лауреаты Нобелевской премии в области литературы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3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noblit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Литературный портал «Точка зрения»: современная литература в Интернете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4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lito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 сервер современной поэзии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5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stihi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 сервер современной прозы</w:t>
      </w:r>
    </w:p>
    <w:p w:rsidR="00535CF6" w:rsidRPr="00535CF6" w:rsidRDefault="0020618F" w:rsidP="00535CF6">
      <w:pPr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hyperlink r:id="rId156" w:history="1"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http://www.proza.ru</w:t>
        </w:r>
      </w:hyperlink>
      <w:r w:rsidR="00535CF6" w:rsidRPr="00535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Портал</w:t>
      </w:r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Philolog.ru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7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philolog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Поэзия.ру</w:t>
      </w:r>
      <w:proofErr w:type="spellEnd"/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литературно-поэтический сайт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8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poezia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 «Площадь Д.С. Лихачева»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9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lihachev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 «Русская планета»</w:t>
      </w:r>
    </w:p>
    <w:p w:rsidR="00535CF6" w:rsidRPr="00535CF6" w:rsidRDefault="0020618F" w:rsidP="00535CF6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60" w:history="1"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http</w:t>
        </w:r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www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russianplanet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 «Слова»: Поэзия «Серебряного века»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41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1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slova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org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Российская Литературная Сеть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41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2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rulib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net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Русская виртуальная библиотека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41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3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rvb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Русская литературная критика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41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4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kritika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nm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филологический портал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2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5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philology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Сетевая словесность: Лаборатория сетевой литературы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2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6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netslova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Собрание классики в Библиотеке Мошкова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2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7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az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Стихия: классическая русская / советская поэзия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2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8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litera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stixiya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Филологический сайт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Ruthenia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24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9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ruthenia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spellStart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Фундаментальная электронная библиотека «Русская литература и фольклор» </w:t>
      </w:r>
      <w:hyperlink r:id="rId170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feb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-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web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535CF6" w:rsidRPr="00535CF6" w:rsidRDefault="00535CF6" w:rsidP="00535CF6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535CF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++</w:t>
      </w:r>
    </w:p>
    <w:p w:rsidR="00535CF6" w:rsidRPr="00535CF6" w:rsidRDefault="00535CF6" w:rsidP="00535CF6">
      <w:pPr>
        <w:spacing w:after="0" w:line="230" w:lineRule="exact"/>
        <w:ind w:left="20" w:right="49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535CF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Лига здоровья нации </w:t>
      </w:r>
      <w:hyperlink r:id="rId171" w:history="1">
        <w:r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http</w:t>
        </w:r>
        <w:r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www</w:t>
        </w:r>
        <w:proofErr w:type="spellEnd"/>
      </w:hyperlink>
      <w:r w:rsidRPr="00535CF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535CF6">
        <w:rPr>
          <w:rFonts w:ascii="Times New Roman" w:eastAsia="Times New Roman" w:hAnsi="Times New Roman" w:cs="Times New Roman"/>
          <w:sz w:val="24"/>
          <w:szCs w:val="24"/>
          <w:lang w:eastAsia="x-none"/>
        </w:rPr>
        <w:t>ligazn</w:t>
      </w:r>
      <w:proofErr w:type="spellEnd"/>
      <w:r w:rsidRPr="00535CF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.</w:t>
      </w:r>
      <w:proofErr w:type="spellStart"/>
      <w:r w:rsidRPr="00535CF6">
        <w:rPr>
          <w:rFonts w:ascii="Times New Roman" w:eastAsia="Times New Roman" w:hAnsi="Times New Roman" w:cs="Times New Roman"/>
          <w:sz w:val="24"/>
          <w:szCs w:val="24"/>
          <w:lang w:eastAsia="x-none"/>
        </w:rPr>
        <w:t>ru</w:t>
      </w:r>
      <w:proofErr w:type="spellEnd"/>
    </w:p>
    <w:p w:rsidR="00535CF6" w:rsidRPr="00535CF6" w:rsidRDefault="00535CF6" w:rsidP="00535CF6">
      <w:pPr>
        <w:spacing w:after="0" w:line="230" w:lineRule="exact"/>
        <w:ind w:left="20" w:right="49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5C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Всероссийский форум «Здоровье нации — основа процветания России»</w:t>
      </w:r>
    </w:p>
    <w:p w:rsidR="00535CF6" w:rsidRPr="00535CF6" w:rsidRDefault="0020618F" w:rsidP="00535CF6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2" w:history="1"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znopr</w:t>
        </w:r>
        <w:proofErr w:type="spellEnd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535CF6" w:rsidRPr="00535C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535CF6" w:rsidRPr="00535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и здоровье: ресурсы, технологии и обучение</w:t>
      </w:r>
    </w:p>
    <w:p w:rsidR="00535CF6" w:rsidRPr="00535CF6" w:rsidRDefault="0020618F" w:rsidP="00535CF6">
      <w:pPr>
        <w:spacing w:after="508" w:line="230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173" w:history="1"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http</w:t>
        </w:r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://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www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risk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-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net</w:t>
        </w:r>
        <w:proofErr w:type="spellEnd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="00535CF6" w:rsidRPr="00535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ru</w:t>
        </w:r>
        <w:proofErr w:type="spellEnd"/>
      </w:hyperlink>
    </w:p>
    <w:p w:rsidR="002B2ED0" w:rsidRDefault="002B2ED0">
      <w:pPr>
        <w:spacing w:after="0" w:line="480" w:lineRule="auto"/>
        <w:ind w:left="120"/>
      </w:pPr>
    </w:p>
    <w:p w:rsidR="002B2ED0" w:rsidRDefault="002B2ED0">
      <w:pPr>
        <w:sectPr w:rsidR="002B2ED0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1B7406" w:rsidRDefault="001B7406"/>
    <w:sectPr w:rsidR="001B74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ED0"/>
    <w:multiLevelType w:val="multilevel"/>
    <w:tmpl w:val="25D25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85D39"/>
    <w:multiLevelType w:val="multilevel"/>
    <w:tmpl w:val="4D60E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17F04"/>
    <w:multiLevelType w:val="multilevel"/>
    <w:tmpl w:val="FECA3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45FD1"/>
    <w:multiLevelType w:val="multilevel"/>
    <w:tmpl w:val="2A1CF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75D21"/>
    <w:multiLevelType w:val="multilevel"/>
    <w:tmpl w:val="FB36E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5780F"/>
    <w:multiLevelType w:val="multilevel"/>
    <w:tmpl w:val="6F7C5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73F1F"/>
    <w:multiLevelType w:val="multilevel"/>
    <w:tmpl w:val="B068F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6279E"/>
    <w:multiLevelType w:val="multilevel"/>
    <w:tmpl w:val="0046C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11D9"/>
    <w:multiLevelType w:val="multilevel"/>
    <w:tmpl w:val="AC826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95C39"/>
    <w:multiLevelType w:val="multilevel"/>
    <w:tmpl w:val="8F622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56C09"/>
    <w:multiLevelType w:val="multilevel"/>
    <w:tmpl w:val="C4325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72DAC"/>
    <w:multiLevelType w:val="multilevel"/>
    <w:tmpl w:val="A2FC4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A40CAF"/>
    <w:multiLevelType w:val="multilevel"/>
    <w:tmpl w:val="96B64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501E5"/>
    <w:multiLevelType w:val="multilevel"/>
    <w:tmpl w:val="B34E2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DD0164"/>
    <w:multiLevelType w:val="multilevel"/>
    <w:tmpl w:val="08667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AC28E6"/>
    <w:multiLevelType w:val="multilevel"/>
    <w:tmpl w:val="78D2A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93B19"/>
    <w:multiLevelType w:val="multilevel"/>
    <w:tmpl w:val="00143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03F54"/>
    <w:multiLevelType w:val="multilevel"/>
    <w:tmpl w:val="6BFC0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5373EA"/>
    <w:multiLevelType w:val="multilevel"/>
    <w:tmpl w:val="4B16F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86EB2"/>
    <w:multiLevelType w:val="multilevel"/>
    <w:tmpl w:val="E6B66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4D32BD"/>
    <w:multiLevelType w:val="multilevel"/>
    <w:tmpl w:val="969C4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F666A"/>
    <w:multiLevelType w:val="multilevel"/>
    <w:tmpl w:val="683AD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06046F"/>
    <w:multiLevelType w:val="multilevel"/>
    <w:tmpl w:val="B1D4B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19"/>
  </w:num>
  <w:num w:numId="15">
    <w:abstractNumId w:val="8"/>
  </w:num>
  <w:num w:numId="16">
    <w:abstractNumId w:val="14"/>
  </w:num>
  <w:num w:numId="17">
    <w:abstractNumId w:val="4"/>
  </w:num>
  <w:num w:numId="18">
    <w:abstractNumId w:val="0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B2ED0"/>
    <w:rsid w:val="001B7406"/>
    <w:rsid w:val="0020618F"/>
    <w:rsid w:val="002B2ED0"/>
    <w:rsid w:val="00535CF6"/>
    <w:rsid w:val="00B502EC"/>
    <w:rsid w:val="00BB1F78"/>
    <w:rsid w:val="00F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85C9-BF92-42F1-8353-28FAFE3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117" Type="http://schemas.openxmlformats.org/officeDocument/2006/relationships/hyperlink" Target="https://m.edsoo.ru/8bc31d9a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bb52" TargetMode="External"/><Relationship Id="rId63" Type="http://schemas.openxmlformats.org/officeDocument/2006/relationships/hyperlink" Target="https://m.edsoo.ru/8bc2d2e0" TargetMode="External"/><Relationship Id="rId68" Type="http://schemas.openxmlformats.org/officeDocument/2006/relationships/hyperlink" Target="https://m.edsoo.ru/8bc2d920" TargetMode="External"/><Relationship Id="rId84" Type="http://schemas.openxmlformats.org/officeDocument/2006/relationships/hyperlink" Target="https://m.edsoo.ru/8bc2f036" TargetMode="External"/><Relationship Id="rId89" Type="http://schemas.openxmlformats.org/officeDocument/2006/relationships/hyperlink" Target="https://m.edsoo.ru/8bc2f932" TargetMode="External"/><Relationship Id="rId112" Type="http://schemas.openxmlformats.org/officeDocument/2006/relationships/hyperlink" Target="http://lit.1september.ru" TargetMode="External"/><Relationship Id="rId133" Type="http://schemas.openxmlformats.org/officeDocument/2006/relationships/hyperlink" Target="https://m.edsoo.ru/8bc33140" TargetMode="External"/><Relationship Id="rId138" Type="http://schemas.openxmlformats.org/officeDocument/2006/relationships/hyperlink" Target="http://litera.edu.ru" TargetMode="External"/><Relationship Id="rId154" Type="http://schemas.openxmlformats.org/officeDocument/2006/relationships/hyperlink" Target="http://www" TargetMode="External"/><Relationship Id="rId159" Type="http://schemas.openxmlformats.org/officeDocument/2006/relationships/hyperlink" Target="http://www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feb-web.ru" TargetMode="Externa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132c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53" Type="http://schemas.openxmlformats.org/officeDocument/2006/relationships/hyperlink" Target="http://lit.1september.ru" TargetMode="External"/><Relationship Id="rId58" Type="http://schemas.openxmlformats.org/officeDocument/2006/relationships/hyperlink" Target="https://m.edsoo.ru/8bc2ce58" TargetMode="External"/><Relationship Id="rId74" Type="http://schemas.openxmlformats.org/officeDocument/2006/relationships/hyperlink" Target="https://m.edsoo.ru/8bc2e28a" TargetMode="External"/><Relationship Id="rId79" Type="http://schemas.openxmlformats.org/officeDocument/2006/relationships/hyperlink" Target="https://m.edsoo.ru/8bc2e7f8" TargetMode="External"/><Relationship Id="rId102" Type="http://schemas.openxmlformats.org/officeDocument/2006/relationships/hyperlink" Target="https://m.edsoo.ru/8bc30620" TargetMode="External"/><Relationship Id="rId123" Type="http://schemas.openxmlformats.org/officeDocument/2006/relationships/hyperlink" Target="http://lit.1september.ru" TargetMode="External"/><Relationship Id="rId128" Type="http://schemas.openxmlformats.org/officeDocument/2006/relationships/hyperlink" Target="http://litera.edu.ru" TargetMode="External"/><Relationship Id="rId144" Type="http://schemas.openxmlformats.org/officeDocument/2006/relationships/hyperlink" Target="http://www" TargetMode="External"/><Relationship Id="rId149" Type="http://schemas.openxmlformats.org/officeDocument/2006/relationships/hyperlink" Target="http://www.imli.ru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2fa54" TargetMode="External"/><Relationship Id="rId95" Type="http://schemas.openxmlformats.org/officeDocument/2006/relationships/hyperlink" Target="https://m.edsoo.ru/8bc2fec8" TargetMode="External"/><Relationship Id="rId160" Type="http://schemas.openxmlformats.org/officeDocument/2006/relationships/hyperlink" Target="http://www.russianplanet.ru" TargetMode="External"/><Relationship Id="rId165" Type="http://schemas.openxmlformats.org/officeDocument/2006/relationships/hyperlink" Target="http://www.philology.ru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://litera.edu.ru" TargetMode="External"/><Relationship Id="rId48" Type="http://schemas.openxmlformats.org/officeDocument/2006/relationships/hyperlink" Target="http://litera.edu.ru" TargetMode="External"/><Relationship Id="rId64" Type="http://schemas.openxmlformats.org/officeDocument/2006/relationships/hyperlink" Target="https://m.edsoo.ru/8bc2d420" TargetMode="External"/><Relationship Id="rId69" Type="http://schemas.openxmlformats.org/officeDocument/2006/relationships/hyperlink" Target="https://m.edsoo.ru/8bc2db82" TargetMode="External"/><Relationship Id="rId113" Type="http://schemas.openxmlformats.org/officeDocument/2006/relationships/hyperlink" Target="https://m.edsoo.ru/8bc32b1e" TargetMode="External"/><Relationship Id="rId118" Type="http://schemas.openxmlformats.org/officeDocument/2006/relationships/hyperlink" Target="https://m.edsoo.ru/8bc323b2" TargetMode="External"/><Relationship Id="rId134" Type="http://schemas.openxmlformats.org/officeDocument/2006/relationships/hyperlink" Target="http://lit.1september.ru" TargetMode="External"/><Relationship Id="rId139" Type="http://schemas.openxmlformats.org/officeDocument/2006/relationships/hyperlink" Target="http://lit.1september.ru" TargetMode="External"/><Relationship Id="rId80" Type="http://schemas.openxmlformats.org/officeDocument/2006/relationships/hyperlink" Target="https://m.edsoo.ru/8bc2e924" TargetMode="External"/><Relationship Id="rId85" Type="http://schemas.openxmlformats.org/officeDocument/2006/relationships/hyperlink" Target="https://m.edsoo.ru/8bc2f54a" TargetMode="External"/><Relationship Id="rId150" Type="http://schemas.openxmlformats.org/officeDocument/2006/relationships/hyperlink" Target="http://www.pushkinskijdom.ru" TargetMode="External"/><Relationship Id="rId155" Type="http://schemas.openxmlformats.org/officeDocument/2006/relationships/hyperlink" Target="http://www.stihi.ru" TargetMode="External"/><Relationship Id="rId171" Type="http://schemas.openxmlformats.org/officeDocument/2006/relationships/hyperlink" Target="http://www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59" Type="http://schemas.openxmlformats.org/officeDocument/2006/relationships/hyperlink" Target="https://m.edsoo.ru/8bc2cf70" TargetMode="External"/><Relationship Id="rId103" Type="http://schemas.openxmlformats.org/officeDocument/2006/relationships/hyperlink" Target="https://m.edsoo.ru/8bc30cf6" TargetMode="External"/><Relationship Id="rId108" Type="http://schemas.openxmlformats.org/officeDocument/2006/relationships/hyperlink" Target="http://lit.1september.ru" TargetMode="External"/><Relationship Id="rId124" Type="http://schemas.openxmlformats.org/officeDocument/2006/relationships/hyperlink" Target="http://litera.edu.ru" TargetMode="External"/><Relationship Id="rId129" Type="http://schemas.openxmlformats.org/officeDocument/2006/relationships/hyperlink" Target="http://lit.1september.ru" TargetMode="External"/><Relationship Id="rId54" Type="http://schemas.openxmlformats.org/officeDocument/2006/relationships/hyperlink" Target="https://m.edsoo.ru/8bc2c732" TargetMode="External"/><Relationship Id="rId70" Type="http://schemas.openxmlformats.org/officeDocument/2006/relationships/hyperlink" Target="https://m.edsoo.ru/8bc2db82" TargetMode="External"/><Relationship Id="rId75" Type="http://schemas.openxmlformats.org/officeDocument/2006/relationships/hyperlink" Target="https://m.edsoo.ru/8bc2e3ac" TargetMode="External"/><Relationship Id="rId91" Type="http://schemas.openxmlformats.org/officeDocument/2006/relationships/hyperlink" Target="http://lit.1september.ru" TargetMode="External"/><Relationship Id="rId96" Type="http://schemas.openxmlformats.org/officeDocument/2006/relationships/hyperlink" Target="https://m.edsoo.ru/8bc3004e" TargetMode="External"/><Relationship Id="rId140" Type="http://schemas.openxmlformats.org/officeDocument/2006/relationships/hyperlink" Target="http://lit.rusolymp.ru" TargetMode="External"/><Relationship Id="rId145" Type="http://schemas.openxmlformats.org/officeDocument/2006/relationships/hyperlink" Target="http://www.vehi.net" TargetMode="External"/><Relationship Id="rId161" Type="http://schemas.openxmlformats.org/officeDocument/2006/relationships/hyperlink" Target="http://slova.org.ru" TargetMode="External"/><Relationship Id="rId166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8bc2c124" TargetMode="External"/><Relationship Id="rId114" Type="http://schemas.openxmlformats.org/officeDocument/2006/relationships/hyperlink" Target="https://m.edsoo.ru/8bc32c7c" TargetMode="External"/><Relationship Id="rId119" Type="http://schemas.openxmlformats.org/officeDocument/2006/relationships/hyperlink" Target="https://m.edsoo.ru/8bc32574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706" TargetMode="External"/><Relationship Id="rId52" Type="http://schemas.openxmlformats.org/officeDocument/2006/relationships/hyperlink" Target="https://m.edsoo.ru/8bc2c61a" TargetMode="External"/><Relationship Id="rId60" Type="http://schemas.openxmlformats.org/officeDocument/2006/relationships/hyperlink" Target="https://m.edsoo.ru/8bc2d092" TargetMode="External"/><Relationship Id="rId65" Type="http://schemas.openxmlformats.org/officeDocument/2006/relationships/hyperlink" Target="https://m.edsoo.ru/8bc2d538" TargetMode="External"/><Relationship Id="rId73" Type="http://schemas.openxmlformats.org/officeDocument/2006/relationships/hyperlink" Target="https://m.edsoo.ru/8bc2e0c8" TargetMode="External"/><Relationship Id="rId78" Type="http://schemas.openxmlformats.org/officeDocument/2006/relationships/hyperlink" Target="https://m.edsoo.ru/8bc2e6e0" TargetMode="External"/><Relationship Id="rId81" Type="http://schemas.openxmlformats.org/officeDocument/2006/relationships/hyperlink" Target="https://m.edsoo.ru/8bc2eb5e" TargetMode="External"/><Relationship Id="rId86" Type="http://schemas.openxmlformats.org/officeDocument/2006/relationships/hyperlink" Target="https://m.edsoo.ru/8bc2f6ee" TargetMode="External"/><Relationship Id="rId94" Type="http://schemas.openxmlformats.org/officeDocument/2006/relationships/hyperlink" Target="https://m.edsoo.ru/8bc2fda6" TargetMode="External"/><Relationship Id="rId99" Type="http://schemas.openxmlformats.org/officeDocument/2006/relationships/hyperlink" Target="https://m.edsoo.ru/8bc303aa" TargetMode="External"/><Relationship Id="rId101" Type="http://schemas.openxmlformats.org/officeDocument/2006/relationships/hyperlink" Target="http://litera.edu.ru" TargetMode="External"/><Relationship Id="rId122" Type="http://schemas.openxmlformats.org/officeDocument/2006/relationships/hyperlink" Target="http://litera.edu.ru" TargetMode="External"/><Relationship Id="rId130" Type="http://schemas.openxmlformats.org/officeDocument/2006/relationships/hyperlink" Target="http://litera.edu.ru" TargetMode="External"/><Relationship Id="rId135" Type="http://schemas.openxmlformats.org/officeDocument/2006/relationships/hyperlink" Target="http://lit.1september.ru" TargetMode="External"/><Relationship Id="rId143" Type="http://schemas.openxmlformats.org/officeDocument/2006/relationships/hyperlink" Target="http://lib.prosv.ru" TargetMode="External"/><Relationship Id="rId148" Type="http://schemas.openxmlformats.org/officeDocument/2006/relationships/hyperlink" Target="http://www.livepoetry.ru" TargetMode="External"/><Relationship Id="rId151" Type="http://schemas.openxmlformats.org/officeDocument/2006/relationships/hyperlink" Target="http://www" TargetMode="External"/><Relationship Id="rId156" Type="http://schemas.openxmlformats.org/officeDocument/2006/relationships/hyperlink" Target="http://www.proza.ru" TargetMode="External"/><Relationship Id="rId164" Type="http://schemas.openxmlformats.org/officeDocument/2006/relationships/hyperlink" Target="http://kritika.nm.ru" TargetMode="External"/><Relationship Id="rId16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72" Type="http://schemas.openxmlformats.org/officeDocument/2006/relationships/hyperlink" Target="http://www.znopr.ru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155c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354" TargetMode="External"/><Relationship Id="rId55" Type="http://schemas.openxmlformats.org/officeDocument/2006/relationships/hyperlink" Target="https://m.edsoo.ru/8bc2c84a" TargetMode="External"/><Relationship Id="rId76" Type="http://schemas.openxmlformats.org/officeDocument/2006/relationships/hyperlink" Target="https://m.edsoo.ru/8bc2e5d2" TargetMode="External"/><Relationship Id="rId97" Type="http://schemas.openxmlformats.org/officeDocument/2006/relationships/hyperlink" Target="https://m.edsoo.ru/8bc30170" TargetMode="External"/><Relationship Id="rId104" Type="http://schemas.openxmlformats.org/officeDocument/2006/relationships/hyperlink" Target="https://m.edsoo.ru/8bc30f1c" TargetMode="External"/><Relationship Id="rId120" Type="http://schemas.openxmlformats.org/officeDocument/2006/relationships/hyperlink" Target="https://m.edsoo.ru/8bc3270e" TargetMode="External"/><Relationship Id="rId125" Type="http://schemas.openxmlformats.org/officeDocument/2006/relationships/hyperlink" Target="http://lit.1september.ru" TargetMode="External"/><Relationship Id="rId141" Type="http://schemas.openxmlformats.org/officeDocument/2006/relationships/hyperlink" Target="http://metlit.nm.ru" TargetMode="External"/><Relationship Id="rId146" Type="http://schemas.openxmlformats.org/officeDocument/2006/relationships/hyperlink" Target="http://www" TargetMode="External"/><Relationship Id="rId167" Type="http://schemas.openxmlformats.org/officeDocument/2006/relationships/hyperlink" Target="http://az.lib.ru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de7a" TargetMode="External"/><Relationship Id="rId92" Type="http://schemas.openxmlformats.org/officeDocument/2006/relationships/hyperlink" Target="https://m.edsoo.ru/8bc2fb6c" TargetMode="External"/><Relationship Id="rId162" Type="http://schemas.openxmlformats.org/officeDocument/2006/relationships/hyperlink" Target="http://www.rulib.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81e" TargetMode="External"/><Relationship Id="rId66" Type="http://schemas.openxmlformats.org/officeDocument/2006/relationships/hyperlink" Target="https://m.edsoo.ru/8bc2d6dc" TargetMode="External"/><Relationship Id="rId87" Type="http://schemas.openxmlformats.org/officeDocument/2006/relationships/hyperlink" Target="https://m.edsoo.ru/8bc2f824" TargetMode="External"/><Relationship Id="rId110" Type="http://schemas.openxmlformats.org/officeDocument/2006/relationships/hyperlink" Target="http://lit.1september.ru" TargetMode="External"/><Relationship Id="rId115" Type="http://schemas.openxmlformats.org/officeDocument/2006/relationships/hyperlink" Target="https://m.edsoo.ru/8bc316d8" TargetMode="External"/><Relationship Id="rId131" Type="http://schemas.openxmlformats.org/officeDocument/2006/relationships/hyperlink" Target="https://m.edsoo.ru/8bc32e66" TargetMode="External"/><Relationship Id="rId136" Type="http://schemas.openxmlformats.org/officeDocument/2006/relationships/hyperlink" Target="http://lit.1september.ru" TargetMode="External"/><Relationship Id="rId157" Type="http://schemas.openxmlformats.org/officeDocument/2006/relationships/hyperlink" Target="http://www.philolog.ru" TargetMode="External"/><Relationship Id="rId61" Type="http://schemas.openxmlformats.org/officeDocument/2006/relationships/hyperlink" Target="http://lit.1september.ru" TargetMode="External"/><Relationship Id="rId82" Type="http://schemas.openxmlformats.org/officeDocument/2006/relationships/hyperlink" Target="https://m.edsoo.ru/8bc2ec8a" TargetMode="External"/><Relationship Id="rId152" Type="http://schemas.openxmlformats.org/officeDocument/2006/relationships/hyperlink" Target="http://www.ayguo.com" TargetMode="External"/><Relationship Id="rId173" Type="http://schemas.openxmlformats.org/officeDocument/2006/relationships/hyperlink" Target="http://www.risk-net.ru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56" Type="http://schemas.openxmlformats.org/officeDocument/2006/relationships/hyperlink" Target="https://m.edsoo.ru/8bc2c976" TargetMode="External"/><Relationship Id="rId77" Type="http://schemas.openxmlformats.org/officeDocument/2006/relationships/hyperlink" Target="https://m.edsoo.ru/8bc2e4ba" TargetMode="External"/><Relationship Id="rId100" Type="http://schemas.openxmlformats.org/officeDocument/2006/relationships/hyperlink" Target="http://lit.1september.ru" TargetMode="External"/><Relationship Id="rId105" Type="http://schemas.openxmlformats.org/officeDocument/2006/relationships/hyperlink" Target="https://m.edsoo.ru/8bc310de" TargetMode="External"/><Relationship Id="rId126" Type="http://schemas.openxmlformats.org/officeDocument/2006/relationships/hyperlink" Target="http://litera.edu.ru" TargetMode="External"/><Relationship Id="rId147" Type="http://schemas.openxmlformats.org/officeDocument/2006/relationships/hyperlink" Target="http://magazines.russ.ru" TargetMode="External"/><Relationship Id="rId168" Type="http://schemas.openxmlformats.org/officeDocument/2006/relationships/hyperlink" Target="http://litera.ru/stixiya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4e4" TargetMode="External"/><Relationship Id="rId72" Type="http://schemas.openxmlformats.org/officeDocument/2006/relationships/hyperlink" Target="https://m.edsoo.ru/8bc2dfa6" TargetMode="External"/><Relationship Id="rId93" Type="http://schemas.openxmlformats.org/officeDocument/2006/relationships/hyperlink" Target="https://m.edsoo.ru/8bc2fc8e" TargetMode="External"/><Relationship Id="rId98" Type="http://schemas.openxmlformats.org/officeDocument/2006/relationships/hyperlink" Target="https://m.edsoo.ru/8bc30288" TargetMode="External"/><Relationship Id="rId121" Type="http://schemas.openxmlformats.org/officeDocument/2006/relationships/hyperlink" Target="http://lit.1september.ru" TargetMode="External"/><Relationship Id="rId142" Type="http://schemas.openxmlformats.org/officeDocument/2006/relationships/hyperlink" Target="http://mlis.fobr.ru" TargetMode="External"/><Relationship Id="rId163" Type="http://schemas.openxmlformats.org/officeDocument/2006/relationships/hyperlink" Target="http://www.rvb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://litera.edu.ru" TargetMode="External"/><Relationship Id="rId67" Type="http://schemas.openxmlformats.org/officeDocument/2006/relationships/hyperlink" Target="https://m.edsoo.ru/8bc2d7e0" TargetMode="External"/><Relationship Id="rId116" Type="http://schemas.openxmlformats.org/officeDocument/2006/relationships/hyperlink" Target="https://m.edsoo.ru/8bc317f0" TargetMode="External"/><Relationship Id="rId137" Type="http://schemas.openxmlformats.org/officeDocument/2006/relationships/hyperlink" Target="https://m.edsoo.ru/8bc3358c" TargetMode="External"/><Relationship Id="rId158" Type="http://schemas.openxmlformats.org/officeDocument/2006/relationships/hyperlink" Target="http://www.poezia.ru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62" Type="http://schemas.openxmlformats.org/officeDocument/2006/relationships/hyperlink" Target="https://m.edsoo.ru/8bc2d1be" TargetMode="External"/><Relationship Id="rId83" Type="http://schemas.openxmlformats.org/officeDocument/2006/relationships/hyperlink" Target="https://m.edsoo.ru/8bc2edf2" TargetMode="External"/><Relationship Id="rId88" Type="http://schemas.openxmlformats.org/officeDocument/2006/relationships/hyperlink" Target="http://lit.1september.ru" TargetMode="External"/><Relationship Id="rId111" Type="http://schemas.openxmlformats.org/officeDocument/2006/relationships/hyperlink" Target="http://litera.edu.ru" TargetMode="External"/><Relationship Id="rId132" Type="http://schemas.openxmlformats.org/officeDocument/2006/relationships/hyperlink" Target="https://m.edsoo.ru/8bc32fe2" TargetMode="External"/><Relationship Id="rId153" Type="http://schemas.openxmlformats.org/officeDocument/2006/relationships/hyperlink" Target="http://www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57" Type="http://schemas.openxmlformats.org/officeDocument/2006/relationships/hyperlink" Target="https://m.edsoo.ru/8bc2cba6" TargetMode="External"/><Relationship Id="rId106" Type="http://schemas.openxmlformats.org/officeDocument/2006/relationships/hyperlink" Target="http://litera.edu.ru" TargetMode="External"/><Relationship Id="rId127" Type="http://schemas.openxmlformats.org/officeDocument/2006/relationships/hyperlink" Target="http://lit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9670</Words>
  <Characters>55121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donskova</cp:lastModifiedBy>
  <cp:revision>5</cp:revision>
  <dcterms:created xsi:type="dcterms:W3CDTF">2023-09-03T02:34:00Z</dcterms:created>
  <dcterms:modified xsi:type="dcterms:W3CDTF">2023-09-05T09:53:00Z</dcterms:modified>
</cp:coreProperties>
</file>