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F8" w:rsidRPr="009263F8" w:rsidRDefault="00160D7E" w:rsidP="009263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формированию культуры правильного питания</w:t>
      </w:r>
    </w:p>
    <w:p w:rsidR="00160D7E" w:rsidRPr="009263F8" w:rsidRDefault="009263F8" w:rsidP="009263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Гимназия  № 16 на 2020 - 2021уч.г.</w:t>
      </w:r>
    </w:p>
    <w:p w:rsidR="009263F8" w:rsidRPr="009263F8" w:rsidRDefault="00160D7E" w:rsidP="0092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Цель:</w:t>
      </w:r>
      <w:r w:rsidRPr="009263F8">
        <w:rPr>
          <w:rFonts w:ascii="Times New Roman" w:eastAsia="Times New Roman" w:hAnsi="Times New Roman" w:cs="Times New Roman"/>
          <w:sz w:val="20"/>
          <w:szCs w:val="20"/>
          <w:lang w:eastAsia="ru-RU"/>
        </w:rPr>
        <w:t> формирование культуры здорового питания всех участников образовательного процесса.</w:t>
      </w:r>
    </w:p>
    <w:p w:rsidR="00160D7E" w:rsidRPr="009263F8" w:rsidRDefault="00160D7E" w:rsidP="0092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  <w:r w:rsidRPr="009263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 Способствовать формированию ответственного отношения обучающихся к своему здоровью;</w:t>
      </w:r>
      <w:r w:rsidRPr="009263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Повысить ответственность родителей за обеспечение детей питанием, соответствующим возрастным физиологическим потребностям в пищевых веществах и энергии, принципам сбалансированного питания;</w:t>
      </w:r>
      <w:r w:rsidRPr="009263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Систематизировать работу педагогических коллективов по формированию культуры здорового питания.</w:t>
      </w:r>
    </w:p>
    <w:tbl>
      <w:tblPr>
        <w:tblW w:w="1067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3"/>
        <w:gridCol w:w="1402"/>
        <w:gridCol w:w="829"/>
        <w:gridCol w:w="14"/>
        <w:gridCol w:w="14"/>
        <w:gridCol w:w="3739"/>
      </w:tblGrid>
      <w:tr w:rsidR="00160D7E" w:rsidRPr="009263F8" w:rsidTr="009263F8">
        <w:trPr>
          <w:tblCellSpacing w:w="7" w:type="dxa"/>
        </w:trPr>
        <w:tc>
          <w:tcPr>
            <w:tcW w:w="10643" w:type="dxa"/>
            <w:gridSpan w:val="6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Создание условий, необходимых для организации здорового питания</w:t>
            </w:r>
          </w:p>
        </w:tc>
      </w:tr>
      <w:tr w:rsidR="009263F8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2891" w:type="dxa"/>
            <w:gridSpan w:val="3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 </w:t>
            </w:r>
          </w:p>
        </w:tc>
      </w:tr>
      <w:tr w:rsidR="009263F8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контроля качества питания.</w:t>
            </w:r>
          </w:p>
        </w:tc>
        <w:tc>
          <w:tcPr>
            <w:tcW w:w="2891" w:type="dxa"/>
            <w:gridSpan w:val="3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2" w:type="dxa"/>
            <w:gridSpan w:val="2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работник, ответственный за питание, </w:t>
            </w:r>
            <w:proofErr w:type="spellStart"/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бракеражная</w:t>
            </w:r>
            <w:proofErr w:type="spellEnd"/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комиссия </w:t>
            </w:r>
          </w:p>
        </w:tc>
      </w:tr>
      <w:tr w:rsidR="00160D7E" w:rsidRPr="009263F8" w:rsidTr="009263F8">
        <w:trPr>
          <w:tblCellSpacing w:w="7" w:type="dxa"/>
        </w:trPr>
        <w:tc>
          <w:tcPr>
            <w:tcW w:w="10643" w:type="dxa"/>
            <w:gridSpan w:val="6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Организация и проведение диагностических мероприятий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0906C6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06C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1-11кл</w:t>
            </w:r>
          </w:p>
        </w:tc>
        <w:tc>
          <w:tcPr>
            <w:tcW w:w="3746" w:type="dxa"/>
            <w:gridSpan w:val="3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Мероприятие «Завтрак с директором» (дегустация блюд школьного меню)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9263F8" w:rsidP="0092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декабрь, 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 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06C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="000906C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3746" w:type="dxa"/>
            <w:gridSpan w:val="3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Директор гимназии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состояния здоровья обучающихся.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ктябрь, апрель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06C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1-11кл</w:t>
            </w:r>
          </w:p>
        </w:tc>
        <w:tc>
          <w:tcPr>
            <w:tcW w:w="3746" w:type="dxa"/>
            <w:gridSpan w:val="3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</w:tc>
      </w:tr>
      <w:tr w:rsidR="00160D7E" w:rsidRPr="009263F8" w:rsidTr="009263F8">
        <w:trPr>
          <w:tblCellSpacing w:w="7" w:type="dxa"/>
        </w:trPr>
        <w:tc>
          <w:tcPr>
            <w:tcW w:w="10643" w:type="dxa"/>
            <w:gridSpan w:val="6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Организация и проведение мероприятий по здоровому питанию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«Твоё здоровье в твоих руках»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92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89" w:type="dxa"/>
            <w:gridSpan w:val="3"/>
            <w:vAlign w:val="center"/>
            <w:hideMark/>
          </w:tcPr>
          <w:p w:rsidR="00160D7E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–11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</w:t>
            </w:r>
          </w:p>
        </w:tc>
        <w:tc>
          <w:tcPr>
            <w:tcW w:w="3718" w:type="dxa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 «Мы то, что мы едим»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92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89" w:type="dxa"/>
            <w:gridSpan w:val="3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3- 4 </w:t>
            </w:r>
            <w:proofErr w:type="spellStart"/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18" w:type="dxa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«О чём может рассказать упаковка»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92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89" w:type="dxa"/>
            <w:gridSpan w:val="3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9263F8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</w:t>
            </w:r>
          </w:p>
        </w:tc>
        <w:tc>
          <w:tcPr>
            <w:tcW w:w="3718" w:type="dxa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 «Режим питания. Правила поведения за столом»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340526" w:rsidP="0092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89" w:type="dxa"/>
            <w:gridSpan w:val="3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3F8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1-7</w:t>
            </w:r>
            <w:r w:rsidR="0034052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4052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3718" w:type="dxa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4052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книг по темам:</w:t>
            </w:r>
            <w:r w:rsidR="0034052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«Традиции питания», «О вкусной и здоровой пище»; «Правильное питание – основа здоровья»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92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89" w:type="dxa"/>
            <w:gridSpan w:val="3"/>
            <w:vAlign w:val="center"/>
            <w:hideMark/>
          </w:tcPr>
          <w:p w:rsidR="00160D7E" w:rsidRPr="009263F8" w:rsidRDefault="009263F8" w:rsidP="0034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1 -11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18" w:type="dxa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библиотекой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340526" w:rsidP="0034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на тему правильного питания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06C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89" w:type="dxa"/>
            <w:gridSpan w:val="3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4052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1-2 </w:t>
            </w:r>
            <w:proofErr w:type="spellStart"/>
            <w:r w:rsidR="0034052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3718" w:type="dxa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4052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340526" w:rsidP="0034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плакатов на тему правильного питания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06C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89" w:type="dxa"/>
            <w:gridSpan w:val="3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4052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3-4 </w:t>
            </w:r>
            <w:proofErr w:type="spellStart"/>
            <w:r w:rsidR="0034052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3718" w:type="dxa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4052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русской кухни». Масленица.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89" w:type="dxa"/>
            <w:gridSpan w:val="3"/>
            <w:vAlign w:val="center"/>
            <w:hideMark/>
          </w:tcPr>
          <w:p w:rsidR="00160D7E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1 -11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18" w:type="dxa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340526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 «Питание, здоровье, спорт» (самостоятельные и групповые проекты)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340526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89" w:type="dxa"/>
            <w:gridSpan w:val="3"/>
            <w:vAlign w:val="center"/>
            <w:hideMark/>
          </w:tcPr>
          <w:p w:rsidR="00160D7E" w:rsidRPr="009263F8" w:rsidRDefault="00340526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18" w:type="dxa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здоровья.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89" w:type="dxa"/>
            <w:gridSpan w:val="3"/>
            <w:vAlign w:val="center"/>
            <w:hideMark/>
          </w:tcPr>
          <w:p w:rsidR="00160D7E" w:rsidRPr="009263F8" w:rsidRDefault="009263F8" w:rsidP="0034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1 -11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18" w:type="dxa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34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информационных стендов и плакатов 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89" w:type="dxa"/>
            <w:gridSpan w:val="3"/>
            <w:vAlign w:val="center"/>
            <w:hideMark/>
          </w:tcPr>
          <w:p w:rsidR="00160D7E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1 -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  <w:proofErr w:type="spellStart"/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18" w:type="dxa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160D7E" w:rsidRPr="009263F8" w:rsidTr="009263F8">
        <w:trPr>
          <w:tblCellSpacing w:w="7" w:type="dxa"/>
        </w:trPr>
        <w:tc>
          <w:tcPr>
            <w:tcW w:w="10643" w:type="dxa"/>
            <w:gridSpan w:val="6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Работа с родителями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консультирование родителей по вопросам здорового питания.     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06C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1-11кл</w:t>
            </w:r>
          </w:p>
        </w:tc>
        <w:tc>
          <w:tcPr>
            <w:tcW w:w="3746" w:type="dxa"/>
            <w:gridSpan w:val="3"/>
            <w:vAlign w:val="center"/>
            <w:hideMark/>
          </w:tcPr>
          <w:p w:rsidR="00160D7E" w:rsidRPr="009263F8" w:rsidRDefault="00340526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питание, классные руководители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0906C6" w:rsidP="0034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Наполнение 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стендов</w:t>
            </w:r>
            <w:r w:rsidR="0034052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школьного сайта</w:t>
            </w: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6" w:type="dxa"/>
            <w:gridSpan w:val="3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классные руководители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340526" w:rsidP="0034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Заседания общешкольного родительского 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комитета  обсуждением вопроса </w:t>
            </w:r>
            <w:r w:rsidR="00160D7E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«Школьное питание. Каким ему быть?»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0906C6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06C6"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1-11кл</w:t>
            </w:r>
          </w:p>
        </w:tc>
        <w:tc>
          <w:tcPr>
            <w:tcW w:w="3746" w:type="dxa"/>
            <w:gridSpan w:val="3"/>
            <w:vAlign w:val="center"/>
            <w:hideMark/>
          </w:tcPr>
          <w:p w:rsidR="00160D7E" w:rsidRPr="009263F8" w:rsidRDefault="00340526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гимназии</w:t>
            </w:r>
          </w:p>
        </w:tc>
      </w:tr>
      <w:tr w:rsidR="000906C6" w:rsidRPr="009263F8" w:rsidTr="009263F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родительские собрания по теме: «Как сберечь здоровье школьника».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– 11 </w:t>
            </w:r>
            <w:proofErr w:type="spellStart"/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6" w:type="dxa"/>
            <w:gridSpan w:val="3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60D7E" w:rsidRPr="009263F8" w:rsidTr="009263F8">
        <w:trPr>
          <w:tblCellSpacing w:w="7" w:type="dxa"/>
        </w:trPr>
        <w:tc>
          <w:tcPr>
            <w:tcW w:w="10643" w:type="dxa"/>
            <w:gridSpan w:val="6"/>
            <w:vAlign w:val="center"/>
            <w:hideMark/>
          </w:tcPr>
          <w:p w:rsidR="00160D7E" w:rsidRPr="009263F8" w:rsidRDefault="00160D7E" w:rsidP="0016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Работа  с педагогами</w:t>
            </w:r>
          </w:p>
        </w:tc>
      </w:tr>
      <w:tr w:rsidR="009263F8" w:rsidRPr="009263F8" w:rsidTr="00CD1AFA">
        <w:trPr>
          <w:tblCellSpacing w:w="7" w:type="dxa"/>
        </w:trPr>
        <w:tc>
          <w:tcPr>
            <w:tcW w:w="0" w:type="auto"/>
            <w:vAlign w:val="center"/>
            <w:hideMark/>
          </w:tcPr>
          <w:p w:rsidR="009263F8" w:rsidRPr="009263F8" w:rsidRDefault="009263F8" w:rsidP="000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«О порядке организации питания школьников в  текущем учебном году»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6" w:type="dxa"/>
            <w:gridSpan w:val="3"/>
            <w:vAlign w:val="center"/>
            <w:hideMark/>
          </w:tcPr>
          <w:p w:rsidR="009263F8" w:rsidRPr="009263F8" w:rsidRDefault="009263F8" w:rsidP="0092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гимназии, ответственный за питание</w:t>
            </w:r>
          </w:p>
        </w:tc>
      </w:tr>
      <w:tr w:rsidR="009263F8" w:rsidRPr="009263F8" w:rsidTr="00A31266">
        <w:trPr>
          <w:tblCellSpacing w:w="7" w:type="dxa"/>
        </w:trPr>
        <w:tc>
          <w:tcPr>
            <w:tcW w:w="0" w:type="auto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классных руководителей «Организация работы с классом  по пропаганде правильного питания»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6" w:type="dxa"/>
            <w:gridSpan w:val="3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9263F8" w:rsidRPr="009263F8" w:rsidTr="00DE4E61">
        <w:trPr>
          <w:tblCellSpacing w:w="7" w:type="dxa"/>
        </w:trPr>
        <w:tc>
          <w:tcPr>
            <w:tcW w:w="0" w:type="auto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Прохождение курсов «Основы правильного питания»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течение года , по мере необходимости</w:t>
            </w:r>
          </w:p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6" w:type="dxa"/>
            <w:gridSpan w:val="3"/>
            <w:vAlign w:val="center"/>
            <w:hideMark/>
          </w:tcPr>
          <w:p w:rsidR="009263F8" w:rsidRPr="009263F8" w:rsidRDefault="009263F8" w:rsidP="0016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гимназии</w:t>
            </w:r>
          </w:p>
        </w:tc>
      </w:tr>
    </w:tbl>
    <w:p w:rsidR="004B4DF9" w:rsidRPr="009263F8" w:rsidRDefault="004B4DF9">
      <w:pPr>
        <w:rPr>
          <w:rFonts w:ascii="Times New Roman" w:hAnsi="Times New Roman" w:cs="Times New Roman"/>
          <w:sz w:val="20"/>
          <w:szCs w:val="20"/>
        </w:rPr>
      </w:pPr>
    </w:p>
    <w:sectPr w:rsidR="004B4DF9" w:rsidRPr="009263F8" w:rsidSect="000906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0D7E"/>
    <w:rsid w:val="000906C6"/>
    <w:rsid w:val="00160D7E"/>
    <w:rsid w:val="00266474"/>
    <w:rsid w:val="00340526"/>
    <w:rsid w:val="004B4DF9"/>
    <w:rsid w:val="008A2187"/>
    <w:rsid w:val="009263F8"/>
    <w:rsid w:val="00F53D1B"/>
    <w:rsid w:val="00F8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9"/>
  </w:style>
  <w:style w:type="paragraph" w:styleId="2">
    <w:name w:val="heading 2"/>
    <w:basedOn w:val="a"/>
    <w:link w:val="20"/>
    <w:uiPriority w:val="9"/>
    <w:qFormat/>
    <w:rsid w:val="00160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zainetdinova</dc:creator>
  <cp:lastModifiedBy>savchenko</cp:lastModifiedBy>
  <cp:revision>6</cp:revision>
  <dcterms:created xsi:type="dcterms:W3CDTF">2021-03-16T07:02:00Z</dcterms:created>
  <dcterms:modified xsi:type="dcterms:W3CDTF">2021-03-16T08:21:00Z</dcterms:modified>
</cp:coreProperties>
</file>