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A7" w:rsidRDefault="009455A7" w:rsidP="00945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             УТВЕРЖДАЮ</w:t>
      </w:r>
    </w:p>
    <w:p w:rsidR="009455A7" w:rsidRDefault="009455A7" w:rsidP="00945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                                          директор МБОУ Гимназия № 16</w:t>
      </w:r>
    </w:p>
    <w:p w:rsidR="00F6586D" w:rsidRDefault="009455A7" w:rsidP="00F658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Гимназия № 16                                                                                          Савченко С.В.</w:t>
      </w:r>
    </w:p>
    <w:p w:rsidR="00F6586D" w:rsidRPr="00F6586D" w:rsidRDefault="00F6586D" w:rsidP="00F658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F6586D">
        <w:rPr>
          <w:rFonts w:ascii="Times New Roman" w:hAnsi="Times New Roman" w:cs="Times New Roman"/>
        </w:rPr>
        <w:t>ПРИКАЗ № 23  от 17.02.2023г</w:t>
      </w:r>
    </w:p>
    <w:p w:rsidR="009455A7" w:rsidRDefault="009455A7" w:rsidP="00945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510B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5A7" w:rsidRPr="00B4441E" w:rsidRDefault="009455A7" w:rsidP="009455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455A7" w:rsidRDefault="009455A7" w:rsidP="0094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F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455A7" w:rsidRDefault="009455A7" w:rsidP="00945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приема на обучение по образовательным программам начального общего, основного общего и среднего общего образования в МБОУ Гимназия № 16</w:t>
      </w:r>
    </w:p>
    <w:p w:rsidR="006815EF" w:rsidRPr="00176DC1" w:rsidRDefault="006815EF" w:rsidP="00176DC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5EF" w:rsidRPr="009455A7" w:rsidRDefault="004632EF" w:rsidP="00945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6815EF" w:rsidRPr="009455A7">
        <w:rPr>
          <w:rFonts w:ascii="Times New Roman" w:hAnsi="Times New Roman" w:cs="Times New Roman"/>
          <w:b/>
        </w:rPr>
        <w:t>Общие положения.</w:t>
      </w:r>
    </w:p>
    <w:p w:rsidR="00841B04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815EF" w:rsidRPr="009455A7">
        <w:rPr>
          <w:rFonts w:ascii="Times New Roman" w:hAnsi="Times New Roman" w:cs="Times New Roman"/>
        </w:rPr>
        <w:t xml:space="preserve">Прием в </w:t>
      </w:r>
      <w:r w:rsidR="00841B04" w:rsidRPr="009455A7">
        <w:rPr>
          <w:rFonts w:ascii="Times New Roman" w:hAnsi="Times New Roman" w:cs="Times New Roman"/>
        </w:rPr>
        <w:t xml:space="preserve">МБОУ Гимназия №16 (далее Гимназия) </w:t>
      </w:r>
      <w:r w:rsidR="006815EF" w:rsidRPr="009455A7">
        <w:rPr>
          <w:rFonts w:ascii="Times New Roman" w:hAnsi="Times New Roman" w:cs="Times New Roman"/>
        </w:rPr>
        <w:t xml:space="preserve"> осуществляется в соответствии </w:t>
      </w:r>
      <w:r w:rsidR="00EB6CC8">
        <w:rPr>
          <w:rFonts w:ascii="Times New Roman" w:hAnsi="Times New Roman" w:cs="Times New Roman"/>
        </w:rPr>
        <w:t xml:space="preserve"> </w:t>
      </w:r>
      <w:r w:rsidR="006815EF" w:rsidRPr="009455A7">
        <w:rPr>
          <w:rFonts w:ascii="Times New Roman" w:hAnsi="Times New Roman" w:cs="Times New Roman"/>
        </w:rPr>
        <w:t>с</w:t>
      </w:r>
    </w:p>
    <w:p w:rsidR="00841B04" w:rsidRPr="00076A20" w:rsidRDefault="006815EF" w:rsidP="00076A20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76A20">
        <w:rPr>
          <w:rFonts w:ascii="Times New Roman" w:hAnsi="Times New Roman" w:cs="Times New Roman"/>
        </w:rPr>
        <w:t>Конституцией Российской Федерации, Федеральным Законом  от 29.12.2012 № 273-ФЗ «Об образовании в Российской Федерац</w:t>
      </w:r>
      <w:r w:rsidR="00841B04" w:rsidRPr="00076A20">
        <w:rPr>
          <w:rFonts w:ascii="Times New Roman" w:hAnsi="Times New Roman" w:cs="Times New Roman"/>
        </w:rPr>
        <w:t>ии» (далее - Федеральный закон);</w:t>
      </w:r>
    </w:p>
    <w:p w:rsidR="00841B04" w:rsidRPr="00F61059" w:rsidRDefault="006815EF" w:rsidP="00F61059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61059">
        <w:rPr>
          <w:rFonts w:ascii="Times New Roman" w:hAnsi="Times New Roman" w:cs="Times New Roman"/>
        </w:rPr>
        <w:t xml:space="preserve"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</w:t>
      </w:r>
      <w:r w:rsidR="00841B04" w:rsidRPr="00F61059">
        <w:rPr>
          <w:rFonts w:ascii="Times New Roman" w:hAnsi="Times New Roman" w:cs="Times New Roman"/>
        </w:rPr>
        <w:t>и среднего общего образования»;</w:t>
      </w:r>
    </w:p>
    <w:p w:rsidR="00F61059" w:rsidRPr="00F61059" w:rsidRDefault="00F61059" w:rsidP="00F61059">
      <w:pPr>
        <w:pStyle w:val="ConsPlusTitle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b w:val="0"/>
          <w:sz w:val="22"/>
        </w:rPr>
      </w:pPr>
      <w:r w:rsidRPr="00F61059">
        <w:rPr>
          <w:rFonts w:ascii="Times New Roman" w:hAnsi="Times New Roman" w:cs="Times New Roman"/>
          <w:b w:val="0"/>
          <w:sz w:val="22"/>
        </w:rPr>
        <w:t>Приказом Министерства просвещения Российской Федерации  от 30 августа 2022 г. N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 №458</w:t>
      </w:r>
      <w:r>
        <w:rPr>
          <w:rFonts w:ascii="Times New Roman" w:hAnsi="Times New Roman" w:cs="Times New Roman"/>
          <w:b w:val="0"/>
          <w:sz w:val="22"/>
        </w:rPr>
        <w:t>»;</w:t>
      </w:r>
    </w:p>
    <w:p w:rsidR="00232723" w:rsidRPr="009455A7" w:rsidRDefault="006815EF" w:rsidP="00076A20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Уставом гимназии.</w:t>
      </w:r>
    </w:p>
    <w:p w:rsidR="006815EF" w:rsidRPr="009455A7" w:rsidRDefault="004632EF" w:rsidP="00076A20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6815EF" w:rsidRPr="009455A7">
        <w:rPr>
          <w:rFonts w:ascii="Times New Roman" w:hAnsi="Times New Roman" w:cs="Times New Roman"/>
        </w:rPr>
        <w:t xml:space="preserve"> Настоящее Положение регламентирует порядок приема на обучение по образовательным программам начального общего, основного общего и среднего общего образования лиц, которые имеют право на получение общего образования соответствующего уровня, если иное не предусмотрено Федеральным законом «Об образовании в Российской Федерации», в гимназию, осуществляющую образовательную деятельность по образовательным программам начального общего, основного общего и среднего общего образования, в том числе обеспечивающим дополнительную (углубленную) подготовку обучающихся по пре</w:t>
      </w:r>
      <w:r w:rsidR="00433708">
        <w:rPr>
          <w:rFonts w:ascii="Times New Roman" w:hAnsi="Times New Roman" w:cs="Times New Roman"/>
        </w:rPr>
        <w:t>дметам.</w:t>
      </w:r>
    </w:p>
    <w:p w:rsidR="00232723" w:rsidRPr="009455A7" w:rsidRDefault="00232723" w:rsidP="00076A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15EF" w:rsidRPr="009455A7" w:rsidRDefault="004632EF" w:rsidP="00076A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82085" w:rsidRPr="009455A7">
        <w:rPr>
          <w:rFonts w:ascii="Times New Roman" w:hAnsi="Times New Roman" w:cs="Times New Roman"/>
          <w:b/>
        </w:rPr>
        <w:t>.</w:t>
      </w:r>
      <w:r w:rsidR="006815EF" w:rsidRPr="009455A7">
        <w:rPr>
          <w:rFonts w:ascii="Times New Roman" w:hAnsi="Times New Roman" w:cs="Times New Roman"/>
          <w:b/>
        </w:rPr>
        <w:t>Порядок предоставлени</w:t>
      </w:r>
      <w:r w:rsidR="00841B04" w:rsidRPr="009455A7">
        <w:rPr>
          <w:rFonts w:ascii="Times New Roman" w:hAnsi="Times New Roman" w:cs="Times New Roman"/>
          <w:b/>
        </w:rPr>
        <w:t>я мест на обучение в Гимназии.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1. Гимназия обеспечивает прием граждан Российской Федерации, имеющих право на получение общего образования соответствующего уровня и проживающих на </w:t>
      </w:r>
      <w:r w:rsidR="00232723" w:rsidRPr="009455A7">
        <w:rPr>
          <w:rFonts w:ascii="Times New Roman" w:hAnsi="Times New Roman" w:cs="Times New Roman"/>
        </w:rPr>
        <w:t>закреплённой</w:t>
      </w:r>
      <w:r w:rsidR="006815EF" w:rsidRPr="009455A7">
        <w:rPr>
          <w:rFonts w:ascii="Times New Roman" w:hAnsi="Times New Roman" w:cs="Times New Roman"/>
        </w:rPr>
        <w:t xml:space="preserve"> за гимназией территории, территориальные границы которой устанавливаются приказом руководителя главного управления образования администрации города Красноярска. 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>2. Прием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местного бюджета проводится на общедоступной основе, если иное не предусмотрено Федеральным законом от 29 декабря 2012 г. 273 -ФЗ «Об образо</w:t>
      </w:r>
      <w:r w:rsidR="00841B04" w:rsidRPr="009455A7">
        <w:rPr>
          <w:rFonts w:ascii="Times New Roman" w:hAnsi="Times New Roman" w:cs="Times New Roman"/>
        </w:rPr>
        <w:t xml:space="preserve">вании в Российской Федерации».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3. Прием иностранных граждан и лиц без гражданства, в том числе соотечественников, проживающих за рубежом, в Гимназию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международными договорами Российской Федерации, Федеральным </w:t>
      </w:r>
      <w:r w:rsidR="00841B04" w:rsidRPr="009455A7">
        <w:rPr>
          <w:rFonts w:ascii="Times New Roman" w:hAnsi="Times New Roman" w:cs="Times New Roman"/>
        </w:rPr>
        <w:t xml:space="preserve">законом и настоящим порядком. 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>4. Гимназия размещает на своих информационном стенде и официальном сайте в информационно-телекоммуникационной сети Интернет</w:t>
      </w:r>
      <w:r w:rsidR="00F61059" w:rsidRPr="00F61059">
        <w:t xml:space="preserve"> </w:t>
      </w:r>
      <w:r w:rsidR="006815EF" w:rsidRPr="009455A7">
        <w:rPr>
          <w:rFonts w:ascii="Times New Roman" w:hAnsi="Times New Roman" w:cs="Times New Roman"/>
        </w:rPr>
        <w:t>издаваемый не позднее 15 марта текущего года распорядительный акт - приказ руководителя главного управления образования администрации города Красноярска о закреплении гимназии за конкретными территориями города Красноярска, в течение 10 календарн</w:t>
      </w:r>
      <w:r w:rsidR="00841B04" w:rsidRPr="009455A7">
        <w:rPr>
          <w:rFonts w:ascii="Times New Roman" w:hAnsi="Times New Roman" w:cs="Times New Roman"/>
        </w:rPr>
        <w:t xml:space="preserve">ых дней с момента его издания.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5. Получение начального общего образования в Гимназии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Гимназии вправе разрешить прием детей в Гимназию на обучение по образовательным программам начального общего образования в более раннем или более позднем возрасте.  </w:t>
      </w:r>
    </w:p>
    <w:p w:rsidR="00841B04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6. В первоочередном порядке предоставляются места в Гимназии детям, указанным в абзаце втором части 6 статьи 19 Федерального закона от 27 мая 1998 г. №76 - ФЗ «О статусе военнослужащих» </w:t>
      </w:r>
      <w:r w:rsidR="00841B04" w:rsidRPr="009455A7">
        <w:rPr>
          <w:rFonts w:ascii="Times New Roman" w:hAnsi="Times New Roman" w:cs="Times New Roman"/>
        </w:rPr>
        <w:t xml:space="preserve">по месту жительства их семей: </w:t>
      </w:r>
    </w:p>
    <w:p w:rsidR="00841B04" w:rsidRPr="009455A7" w:rsidRDefault="006815EF" w:rsidP="00076A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 военнослужащих. </w:t>
      </w:r>
    </w:p>
    <w:p w:rsidR="005C4ABB" w:rsidRPr="009455A7" w:rsidRDefault="006815EF" w:rsidP="00076A2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 В первоочередном порядке также предоставляются места в Гимназии детям, указанным в части 6 статьи 46 Федерального закона от 7 февраля 2011 г. N° 3 - ФЗ «О полиции», детям сотрудников органов </w:t>
      </w:r>
      <w:r w:rsidRPr="009455A7">
        <w:rPr>
          <w:rFonts w:ascii="Times New Roman" w:hAnsi="Times New Roman" w:cs="Times New Roman"/>
        </w:rPr>
        <w:lastRenderedPageBreak/>
        <w:t>внутренних дел, не являющихся сотрудниками полиции</w:t>
      </w:r>
      <w:r w:rsidR="00433708">
        <w:rPr>
          <w:rFonts w:ascii="Times New Roman" w:hAnsi="Times New Roman" w:cs="Times New Roman"/>
        </w:rPr>
        <w:t>,</w:t>
      </w:r>
      <w:r w:rsidRPr="009455A7">
        <w:rPr>
          <w:rFonts w:ascii="Times New Roman" w:hAnsi="Times New Roman" w:cs="Times New Roman"/>
        </w:rPr>
        <w:t xml:space="preserve">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</w:t>
      </w:r>
    </w:p>
    <w:p w:rsidR="006815EF" w:rsidRPr="009455A7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 сотрудника полиции;  </w:t>
      </w:r>
    </w:p>
    <w:p w:rsidR="005C4ABB" w:rsidRPr="009455A7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5C4ABB" w:rsidRPr="009455A7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 сотрудника полиции, умершего вследствие заболевания, полученного  в период прохождения службы в полиции; </w:t>
      </w:r>
    </w:p>
    <w:p w:rsidR="00433708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детям гражданина Российской Федерации, уволенного со службы в полиции,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</w:t>
      </w:r>
      <w:r w:rsidR="005C4ABB" w:rsidRPr="009455A7">
        <w:rPr>
          <w:rFonts w:ascii="Times New Roman" w:hAnsi="Times New Roman" w:cs="Times New Roman"/>
        </w:rPr>
        <w:t xml:space="preserve">рохождения службы в полиции; </w:t>
      </w:r>
    </w:p>
    <w:p w:rsidR="005C4ABB" w:rsidRPr="009455A7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5C4ABB" w:rsidRPr="009455A7" w:rsidRDefault="006815EF" w:rsidP="00076A20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детям, находящимся (находившимся) на иждивении сотрудников полиции граждан Российской Федерации, указанных в пунктах 1-5 настоящей статьи; </w:t>
      </w:r>
    </w:p>
    <w:p w:rsidR="005C4ABB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943">
        <w:rPr>
          <w:rFonts w:ascii="Times New Roman" w:hAnsi="Times New Roman" w:cs="Times New Roman"/>
        </w:rPr>
        <w:t>2</w:t>
      </w:r>
      <w:r w:rsidR="00682085" w:rsidRPr="00566943">
        <w:rPr>
          <w:rFonts w:ascii="Times New Roman" w:hAnsi="Times New Roman" w:cs="Times New Roman"/>
        </w:rPr>
        <w:t>.</w:t>
      </w:r>
      <w:r w:rsidR="006815EF" w:rsidRPr="00566943">
        <w:rPr>
          <w:rFonts w:ascii="Times New Roman" w:hAnsi="Times New Roman" w:cs="Times New Roman"/>
        </w:rPr>
        <w:t xml:space="preserve">7. </w:t>
      </w:r>
      <w:r w:rsidR="002D33B0" w:rsidRPr="00566943">
        <w:rPr>
          <w:rFonts w:ascii="Times New Roman" w:hAnsi="Times New Roman" w:cs="Times New Roman"/>
        </w:rPr>
        <w:t xml:space="preserve">Ребенок  имеет право преимущественного приема  на обучение по образовательным программам начального общего образования в Гимназию, в которой  обучаются его полнородные или </w:t>
      </w:r>
      <w:proofErr w:type="spellStart"/>
      <w:r w:rsidR="002D33B0" w:rsidRPr="00566943">
        <w:rPr>
          <w:rFonts w:ascii="Times New Roman" w:hAnsi="Times New Roman" w:cs="Times New Roman"/>
        </w:rPr>
        <w:t>неполнородные</w:t>
      </w:r>
      <w:proofErr w:type="spellEnd"/>
      <w:r w:rsidR="002D33B0" w:rsidRPr="00566943">
        <w:rPr>
          <w:rFonts w:ascii="Times New Roman" w:hAnsi="Times New Roman" w:cs="Times New Roman"/>
        </w:rPr>
        <w:t xml:space="preserve">  брат и (или) сестра</w:t>
      </w:r>
      <w:r w:rsidR="002D33B0" w:rsidRPr="00E02B97">
        <w:rPr>
          <w:rFonts w:ascii="Times New Roman" w:hAnsi="Times New Roman" w:cs="Times New Roman"/>
        </w:rPr>
        <w:t>.</w:t>
      </w:r>
    </w:p>
    <w:p w:rsidR="003A4E90" w:rsidRPr="003A4E90" w:rsidRDefault="00F47A1B" w:rsidP="00076A2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A4E90">
        <w:rPr>
          <w:rFonts w:ascii="Times New Roman" w:hAnsi="Times New Roman" w:cs="Times New Roman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3A4E90">
        <w:rPr>
          <w:rFonts w:ascii="Times New Roman" w:hAnsi="Times New Roman" w:cs="Times New Roman"/>
          <w:shd w:val="clear" w:color="auto" w:fill="FFFFFF"/>
        </w:rPr>
        <w:t>неполнородные</w:t>
      </w:r>
      <w:proofErr w:type="spellEnd"/>
      <w:r w:rsidRPr="003A4E90">
        <w:rPr>
          <w:rFonts w:ascii="Times New Roman" w:hAnsi="Times New Roman" w:cs="Times New Roman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5" w:anchor="dst100903" w:history="1">
        <w:r w:rsidRPr="003A4E90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частями 5</w:t>
        </w:r>
      </w:hyperlink>
      <w:r w:rsidRPr="003A4E90">
        <w:rPr>
          <w:rFonts w:ascii="Times New Roman" w:hAnsi="Times New Roman" w:cs="Times New Roman"/>
          <w:shd w:val="clear" w:color="auto" w:fill="FFFFFF"/>
        </w:rPr>
        <w:t> и </w:t>
      </w:r>
      <w:hyperlink r:id="rId6" w:anchor="dst688" w:history="1">
        <w:r w:rsidRPr="003A4E90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6</w:t>
        </w:r>
      </w:hyperlink>
      <w:r w:rsidRPr="003A4E90">
        <w:rPr>
          <w:rFonts w:ascii="Times New Roman" w:hAnsi="Times New Roman" w:cs="Times New Roman"/>
          <w:shd w:val="clear" w:color="auto" w:fill="FFFFFF"/>
        </w:rPr>
        <w:t> </w:t>
      </w:r>
      <w:r w:rsidR="00D93D93" w:rsidRPr="003A4E90">
        <w:rPr>
          <w:rFonts w:ascii="Times New Roman" w:hAnsi="Times New Roman" w:cs="Times New Roman"/>
          <w:shd w:val="clear" w:color="auto" w:fill="FFFFFF"/>
        </w:rPr>
        <w:t>ст.67 ФЗ -273.</w:t>
      </w:r>
    </w:p>
    <w:p w:rsidR="005C4ABB" w:rsidRPr="009455A7" w:rsidRDefault="00D93D93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32EF"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>8</w:t>
      </w:r>
      <w:r w:rsidR="00E02B97" w:rsidRPr="00E02B97">
        <w:rPr>
          <w:rFonts w:ascii="Times New Roman" w:hAnsi="Times New Roman" w:cs="Times New Roman"/>
        </w:rPr>
        <w:t xml:space="preserve">.  </w:t>
      </w:r>
      <w:r w:rsidR="002D33B0" w:rsidRPr="009455A7">
        <w:rPr>
          <w:rFonts w:ascii="Times New Roman" w:hAnsi="Times New Roman" w:cs="Times New Roman"/>
        </w:rPr>
        <w:t xml:space="preserve">Прием на обучение в Гимназию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>9.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родителей (законных представителей) и на основании рекомендаций психолого-медико-педагогической комиссии.    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10. Прием в Гимназию осуществляется в течение всего учебного года при наличии свободных мест. 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 xml:space="preserve">11. В приеме в Гимназию может быть отказано только по причине отсутствия в ней свободных мест, за исключением случаев, предусмотренных частями 5 и 6 статьи 67 Федерального закона.  В случае отсутствия мест в Гимназии родители (законные представители) ребёнка для решения вопроса о его устройстве в другую общеобразовательную организацию обращаются непосредственно в Главное управление образования города Красноярска.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2085" w:rsidRPr="009455A7">
        <w:rPr>
          <w:rFonts w:ascii="Times New Roman" w:hAnsi="Times New Roman" w:cs="Times New Roman"/>
        </w:rPr>
        <w:t>.</w:t>
      </w:r>
      <w:r w:rsidR="006815EF" w:rsidRPr="009455A7">
        <w:rPr>
          <w:rFonts w:ascii="Times New Roman" w:hAnsi="Times New Roman" w:cs="Times New Roman"/>
        </w:rPr>
        <w:t>12. Гимназия с целью проведения организованного приема детей в первый класс, размещает на своих информационном стенде и на официальном сайте Гимназии в сети Интернет</w:t>
      </w:r>
      <w:r w:rsidR="00761C2E">
        <w:rPr>
          <w:rFonts w:ascii="Times New Roman" w:hAnsi="Times New Roman" w:cs="Times New Roman"/>
        </w:rPr>
        <w:t>,</w:t>
      </w:r>
      <w:r w:rsidR="00761C2E" w:rsidRPr="00761C2E">
        <w:rPr>
          <w:rFonts w:ascii="Times New Roman" w:hAnsi="Times New Roman" w:cs="Times New Roman"/>
        </w:rPr>
        <w:t xml:space="preserve"> </w:t>
      </w:r>
      <w:r w:rsidR="00761C2E" w:rsidRPr="00F61059">
        <w:rPr>
          <w:rFonts w:ascii="Times New Roman" w:hAnsi="Times New Roman" w:cs="Times New Roman"/>
        </w:rPr>
        <w:t>а также в федеральной государственной информационной системе «Единый портал государственных и муниципальных услуг (функций)</w:t>
      </w:r>
      <w:r w:rsidR="00761C2E" w:rsidRPr="00F61059">
        <w:t xml:space="preserve"> </w:t>
      </w:r>
      <w:r w:rsidR="00FB08E7">
        <w:rPr>
          <w:rFonts w:ascii="Times New Roman" w:hAnsi="Times New Roman" w:cs="Times New Roman"/>
        </w:rPr>
        <w:t>"(далее - ЕПГУ)",</w:t>
      </w:r>
      <w:r w:rsidR="006815EF" w:rsidRPr="009455A7">
        <w:rPr>
          <w:rFonts w:ascii="Times New Roman" w:hAnsi="Times New Roman" w:cs="Times New Roman"/>
        </w:rPr>
        <w:t xml:space="preserve"> информацию: </w:t>
      </w:r>
    </w:p>
    <w:p w:rsidR="005C4ABB" w:rsidRPr="009455A7" w:rsidRDefault="006815EF" w:rsidP="00076A20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о количестве мест в первых классах не позднее 10 календарных дней с момента издания распорядительного акта о закреплении Гимназии за конкретными территориями;  </w:t>
      </w:r>
    </w:p>
    <w:p w:rsidR="006815EF" w:rsidRPr="009455A7" w:rsidRDefault="006815EF" w:rsidP="00076A20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о наличии свободных мест для приема детей, не проживающих на закрепленной территории, не позднее 5 июля текущего года.   </w:t>
      </w:r>
    </w:p>
    <w:p w:rsidR="006815EF" w:rsidRPr="009455A7" w:rsidRDefault="004632EF" w:rsidP="00076A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82085" w:rsidRPr="009455A7">
        <w:rPr>
          <w:rFonts w:ascii="Times New Roman" w:hAnsi="Times New Roman" w:cs="Times New Roman"/>
          <w:b/>
        </w:rPr>
        <w:t>. П</w:t>
      </w:r>
      <w:r w:rsidR="006815EF" w:rsidRPr="009455A7">
        <w:rPr>
          <w:rFonts w:ascii="Times New Roman" w:hAnsi="Times New Roman" w:cs="Times New Roman"/>
          <w:b/>
        </w:rPr>
        <w:t xml:space="preserve">роцедура </w:t>
      </w:r>
      <w:r w:rsidR="00682085" w:rsidRPr="009455A7">
        <w:rPr>
          <w:rFonts w:ascii="Times New Roman" w:hAnsi="Times New Roman" w:cs="Times New Roman"/>
          <w:b/>
        </w:rPr>
        <w:t xml:space="preserve">и сроки </w:t>
      </w:r>
      <w:r w:rsidR="006815EF" w:rsidRPr="009455A7">
        <w:rPr>
          <w:rFonts w:ascii="Times New Roman" w:hAnsi="Times New Roman" w:cs="Times New Roman"/>
          <w:b/>
        </w:rPr>
        <w:t>приема на обучение в Гимназию.</w:t>
      </w:r>
    </w:p>
    <w:p w:rsidR="00682085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.1. Прием заявлений о приеме на обучение в пер</w:t>
      </w:r>
      <w:r>
        <w:rPr>
          <w:rFonts w:ascii="Times New Roman" w:hAnsi="Times New Roman" w:cs="Times New Roman"/>
        </w:rPr>
        <w:t>вый класс, указанных в пунктах 2.6. и 2</w:t>
      </w:r>
      <w:r w:rsidR="006815EF" w:rsidRPr="009455A7">
        <w:rPr>
          <w:rFonts w:ascii="Times New Roman" w:hAnsi="Times New Roman" w:cs="Times New Roman"/>
        </w:rPr>
        <w:t>.7. настоящего Положения, а также прожива</w:t>
      </w:r>
      <w:r w:rsidR="00232325">
        <w:rPr>
          <w:rFonts w:ascii="Times New Roman" w:hAnsi="Times New Roman" w:cs="Times New Roman"/>
        </w:rPr>
        <w:t>ющих на закрепленной территории</w:t>
      </w:r>
      <w:r w:rsidR="00FB08E7">
        <w:rPr>
          <w:rFonts w:ascii="Times New Roman" w:hAnsi="Times New Roman" w:cs="Times New Roman"/>
        </w:rPr>
        <w:t xml:space="preserve">, </w:t>
      </w:r>
      <w:r w:rsidR="006815EF" w:rsidRPr="009455A7">
        <w:rPr>
          <w:rFonts w:ascii="Times New Roman" w:hAnsi="Times New Roman" w:cs="Times New Roman"/>
        </w:rPr>
        <w:t xml:space="preserve"> начинается </w:t>
      </w:r>
      <w:r w:rsidR="00761C2E">
        <w:rPr>
          <w:rFonts w:ascii="Times New Roman" w:hAnsi="Times New Roman" w:cs="Times New Roman"/>
        </w:rPr>
        <w:t xml:space="preserve">не позднее </w:t>
      </w:r>
      <w:r w:rsidR="006815EF" w:rsidRPr="009455A7">
        <w:rPr>
          <w:rFonts w:ascii="Times New Roman" w:hAnsi="Times New Roman" w:cs="Times New Roman"/>
        </w:rPr>
        <w:t xml:space="preserve">1 апреля текущего года и завершается 30 июня текущего года.   </w:t>
      </w:r>
    </w:p>
    <w:p w:rsidR="005C4ABB" w:rsidRPr="009455A7" w:rsidRDefault="006815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 Директор Гимназии издает приказ о приеме на обучение детей, указанных в абзаце первом настоящего пункта</w:t>
      </w:r>
      <w:r w:rsidR="00232325">
        <w:rPr>
          <w:rFonts w:ascii="Times New Roman" w:hAnsi="Times New Roman" w:cs="Times New Roman"/>
        </w:rPr>
        <w:t xml:space="preserve">, </w:t>
      </w:r>
      <w:r w:rsidRPr="009455A7">
        <w:rPr>
          <w:rFonts w:ascii="Times New Roman" w:hAnsi="Times New Roman" w:cs="Times New Roman"/>
        </w:rPr>
        <w:t xml:space="preserve"> в течение 3 рабочих дней после завершения приема заявлений о приеме на обучение в первый класс.   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    Гимназия, закончившая прием в первый класс в</w:t>
      </w:r>
      <w:r w:rsidR="004632EF">
        <w:rPr>
          <w:rFonts w:ascii="Times New Roman" w:hAnsi="Times New Roman" w:cs="Times New Roman"/>
        </w:rPr>
        <w:t xml:space="preserve">сех детей, указанных в пунктах </w:t>
      </w:r>
      <w:r w:rsidR="004632EF">
        <w:rPr>
          <w:rFonts w:ascii="Times New Roman" w:hAnsi="Times New Roman" w:cs="Times New Roman"/>
        </w:rPr>
        <w:lastRenderedPageBreak/>
        <w:t>2.6. и 2</w:t>
      </w:r>
      <w:r w:rsidRPr="009455A7">
        <w:rPr>
          <w:rFonts w:ascii="Times New Roman" w:hAnsi="Times New Roman" w:cs="Times New Roman"/>
        </w:rPr>
        <w:t xml:space="preserve">.7. настоящего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  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.2. При приеме на обучение Гимназия обязана 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6815EF" w:rsidRPr="009455A7">
        <w:rPr>
          <w:rFonts w:ascii="Times New Roman" w:hAnsi="Times New Roman" w:cs="Times New Roman"/>
        </w:rPr>
        <w:t xml:space="preserve">.3.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 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.4. Прием в Гимназию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</w:t>
      </w:r>
      <w:r w:rsidR="00232325">
        <w:rPr>
          <w:rFonts w:ascii="Times New Roman" w:hAnsi="Times New Roman" w:cs="Times New Roman"/>
        </w:rPr>
        <w:t>лизующего право, предусмотренное</w:t>
      </w:r>
      <w:r w:rsidR="006815EF" w:rsidRPr="009455A7">
        <w:rPr>
          <w:rFonts w:ascii="Times New Roman" w:hAnsi="Times New Roman" w:cs="Times New Roman"/>
        </w:rPr>
        <w:t xml:space="preserve"> пунктом 1 части 1 статьи 34 Федерального закона. </w:t>
      </w:r>
    </w:p>
    <w:p w:rsidR="00761C2E" w:rsidRPr="00566943" w:rsidRDefault="004632EF" w:rsidP="00761C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3</w:t>
      </w:r>
      <w:r w:rsidR="006815EF" w:rsidRPr="00566943">
        <w:rPr>
          <w:rFonts w:ascii="Times New Roman" w:hAnsi="Times New Roman" w:cs="Times New Roman"/>
          <w:sz w:val="22"/>
        </w:rPr>
        <w:t>.5. Заявление о приеме на обучение и документы для приема на обучение подаются одним из следующих способов:</w:t>
      </w:r>
    </w:p>
    <w:p w:rsidR="00761C2E" w:rsidRPr="00566943" w:rsidRDefault="00761C2E" w:rsidP="00761C2E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566943">
        <w:rPr>
          <w:rFonts w:ascii="Times New Roman" w:hAnsi="Times New Roman" w:cs="Times New Roman"/>
          <w:sz w:val="22"/>
        </w:rPr>
        <w:t>в электронной форме посредством ЕПГУ;</w:t>
      </w:r>
    </w:p>
    <w:p w:rsidR="006815EF" w:rsidRPr="00761C2E" w:rsidRDefault="006815EF" w:rsidP="00761C2E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66943">
        <w:rPr>
          <w:rFonts w:ascii="Times New Roman" w:hAnsi="Times New Roman" w:cs="Times New Roman"/>
        </w:rPr>
        <w:t>через оператора</w:t>
      </w:r>
      <w:r w:rsidRPr="00761C2E">
        <w:rPr>
          <w:rFonts w:ascii="Times New Roman" w:hAnsi="Times New Roman" w:cs="Times New Roman"/>
        </w:rPr>
        <w:t xml:space="preserve"> почтовой связи общего пользования заказным письмом с уведомлением о вручении;  </w:t>
      </w:r>
    </w:p>
    <w:p w:rsidR="00761C2E" w:rsidRPr="00761C2E" w:rsidRDefault="006815EF" w:rsidP="00761C2E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761C2E">
        <w:rPr>
          <w:rFonts w:ascii="Times New Roman" w:hAnsi="Times New Roman" w:cs="Times New Roman"/>
          <w:sz w:val="22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субъекта Российской Федерации, созданными органами государственной власти субъекта Российской Федерации.   </w:t>
      </w:r>
    </w:p>
    <w:p w:rsidR="005C4ABB" w:rsidRPr="00761C2E" w:rsidRDefault="00761C2E" w:rsidP="00761C2E">
      <w:pPr>
        <w:pStyle w:val="ConsPlusNorma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761C2E">
        <w:rPr>
          <w:rFonts w:ascii="Times New Roman" w:hAnsi="Times New Roman" w:cs="Times New Roman"/>
          <w:sz w:val="22"/>
        </w:rPr>
        <w:t>лично в Гимназию;</w:t>
      </w:r>
    </w:p>
    <w:p w:rsidR="00761C2E" w:rsidRPr="00761C2E" w:rsidRDefault="00761C2E" w:rsidP="00761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C2E">
        <w:rPr>
          <w:rFonts w:ascii="Times New Roman" w:hAnsi="Times New Roman" w:cs="Times New Roman"/>
        </w:rPr>
        <w:t xml:space="preserve">Гимназия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Гимназия вправе обращаться к соответствующим информационным системам, в государственные (муниципальные) органы и организации. </w:t>
      </w:r>
    </w:p>
    <w:p w:rsidR="00761C2E" w:rsidRPr="00761C2E" w:rsidRDefault="00761C2E" w:rsidP="00761C2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761C2E">
        <w:rPr>
          <w:rFonts w:ascii="Times New Roman" w:hAnsi="Times New Roman" w:cs="Times New Roman"/>
          <w:sz w:val="22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61C2E">
        <w:rPr>
          <w:rFonts w:ascii="Times New Roman" w:hAnsi="Times New Roman" w:cs="Times New Roman"/>
          <w:sz w:val="22"/>
        </w:rPr>
        <w:t>ями</w:t>
      </w:r>
      <w:proofErr w:type="spellEnd"/>
      <w:r w:rsidRPr="00761C2E">
        <w:rPr>
          <w:rFonts w:ascii="Times New Roman" w:hAnsi="Times New Roman" w:cs="Times New Roman"/>
          <w:sz w:val="22"/>
        </w:rPr>
        <w:t>) (законным(</w:t>
      </w:r>
      <w:proofErr w:type="spellStart"/>
      <w:r w:rsidRPr="00761C2E">
        <w:rPr>
          <w:rFonts w:ascii="Times New Roman" w:hAnsi="Times New Roman" w:cs="Times New Roman"/>
          <w:sz w:val="22"/>
        </w:rPr>
        <w:t>ыми</w:t>
      </w:r>
      <w:proofErr w:type="spellEnd"/>
      <w:r w:rsidRPr="00761C2E">
        <w:rPr>
          <w:rFonts w:ascii="Times New Roman" w:hAnsi="Times New Roman" w:cs="Times New Roman"/>
          <w:sz w:val="22"/>
        </w:rPr>
        <w:t>) представителем(</w:t>
      </w:r>
      <w:proofErr w:type="spellStart"/>
      <w:r w:rsidR="00566943">
        <w:rPr>
          <w:rFonts w:ascii="Times New Roman" w:hAnsi="Times New Roman" w:cs="Times New Roman"/>
          <w:sz w:val="22"/>
        </w:rPr>
        <w:t>ями</w:t>
      </w:r>
      <w:proofErr w:type="spellEnd"/>
      <w:r w:rsidR="00566943">
        <w:rPr>
          <w:rFonts w:ascii="Times New Roman" w:hAnsi="Times New Roman" w:cs="Times New Roman"/>
          <w:sz w:val="22"/>
        </w:rPr>
        <w:t>) ребенка или поступающим).</w:t>
      </w:r>
    </w:p>
    <w:p w:rsidR="005C4ABB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.6. В заявлении о приеме на обучение родителем (законным представителем) ребенка или поступающим, реализующим право,  предусмотренное пунктом 1 части</w:t>
      </w:r>
      <w:r w:rsidR="00232325">
        <w:rPr>
          <w:rFonts w:ascii="Times New Roman" w:hAnsi="Times New Roman" w:cs="Times New Roman"/>
        </w:rPr>
        <w:t xml:space="preserve"> 1 статьи 34 Федерального закона, </w:t>
      </w:r>
      <w:r w:rsidR="006815EF" w:rsidRPr="009455A7">
        <w:rPr>
          <w:rFonts w:ascii="Times New Roman" w:hAnsi="Times New Roman" w:cs="Times New Roman"/>
        </w:rPr>
        <w:t xml:space="preserve"> указываются следующие сведения: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фамилия, имя, отчество (при наличии) ребенка или поступающего;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дата рождения ребенка или поступающего;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адрес места жительства ребенка и (или) адрес места пребывания ребенка или поступающего;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фамилия, имя, отчество (при наличии)  родителя(ей) (законного(</w:t>
      </w:r>
      <w:proofErr w:type="spellStart"/>
      <w:r w:rsidRPr="009455A7">
        <w:rPr>
          <w:rFonts w:ascii="Times New Roman" w:hAnsi="Times New Roman" w:cs="Times New Roman"/>
        </w:rPr>
        <w:t>ых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представителя(ей) ребенка или поступающего;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</w:t>
      </w:r>
      <w:proofErr w:type="spellStart"/>
      <w:r w:rsidRPr="009455A7">
        <w:rPr>
          <w:rFonts w:ascii="Times New Roman" w:hAnsi="Times New Roman" w:cs="Times New Roman"/>
        </w:rPr>
        <w:t>ых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представителя(ей) ребенка;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адрес(а) электронной почты, номер(а) телефона(</w:t>
      </w:r>
      <w:proofErr w:type="spellStart"/>
      <w:r w:rsidRPr="009455A7">
        <w:rPr>
          <w:rFonts w:ascii="Times New Roman" w:hAnsi="Times New Roman" w:cs="Times New Roman"/>
        </w:rPr>
        <w:t>ов</w:t>
      </w:r>
      <w:proofErr w:type="spellEnd"/>
      <w:r w:rsidRPr="009455A7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9455A7">
        <w:rPr>
          <w:rFonts w:ascii="Times New Roman" w:hAnsi="Times New Roman" w:cs="Times New Roman"/>
        </w:rPr>
        <w:t>ых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представителя(ей) ребенка или поступающего;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о наличии права </w:t>
      </w:r>
      <w:r w:rsidR="00232325">
        <w:rPr>
          <w:rFonts w:ascii="Times New Roman" w:hAnsi="Times New Roman" w:cs="Times New Roman"/>
        </w:rPr>
        <w:t xml:space="preserve">внеочередного, </w:t>
      </w:r>
      <w:r w:rsidRPr="009455A7">
        <w:rPr>
          <w:rFonts w:ascii="Times New Roman" w:hAnsi="Times New Roman" w:cs="Times New Roman"/>
        </w:rPr>
        <w:t>первоочередного или преимущественного приема;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455A7">
        <w:rPr>
          <w:rFonts w:ascii="Times New Roman" w:hAnsi="Times New Roman" w:cs="Times New Roman"/>
        </w:rPr>
        <w:t>психолого-медико</w:t>
      </w:r>
      <w:r w:rsidR="00232325">
        <w:rPr>
          <w:rFonts w:ascii="Times New Roman" w:hAnsi="Times New Roman" w:cs="Times New Roman"/>
        </w:rPr>
        <w:t>-</w:t>
      </w:r>
      <w:r w:rsidRPr="009455A7">
        <w:rPr>
          <w:rFonts w:ascii="Times New Roman" w:hAnsi="Times New Roman" w:cs="Times New Roman"/>
        </w:rPr>
        <w:t>педагогической</w:t>
      </w:r>
      <w:proofErr w:type="spellEnd"/>
      <w:r w:rsidRPr="009455A7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реабилитации;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согласие родителя (ей) (законного(</w:t>
      </w:r>
      <w:proofErr w:type="spellStart"/>
      <w:r w:rsidRPr="009455A7">
        <w:rPr>
          <w:rFonts w:ascii="Times New Roman" w:hAnsi="Times New Roman" w:cs="Times New Roman"/>
        </w:rPr>
        <w:t>ых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6815EF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C60965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  </w:t>
      </w:r>
    </w:p>
    <w:p w:rsidR="00C60965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  </w:t>
      </w:r>
    </w:p>
    <w:p w:rsidR="005C4ABB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государственный язык республики Российской Федерации (в случае предоставления Гимназией возможности изучения государственного языка республики Российской Федерации); </w:t>
      </w:r>
    </w:p>
    <w:p w:rsidR="005C4ABB" w:rsidRPr="009455A7" w:rsidRDefault="005C4ABB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ф</w:t>
      </w:r>
      <w:r w:rsidR="006815EF" w:rsidRPr="009455A7">
        <w:rPr>
          <w:rFonts w:ascii="Times New Roman" w:hAnsi="Times New Roman" w:cs="Times New Roman"/>
        </w:rPr>
        <w:t>акт ознакомления родителя(ей) (законного(</w:t>
      </w:r>
      <w:proofErr w:type="spellStart"/>
      <w:r w:rsidR="006815EF" w:rsidRPr="009455A7">
        <w:rPr>
          <w:rFonts w:ascii="Times New Roman" w:hAnsi="Times New Roman" w:cs="Times New Roman"/>
        </w:rPr>
        <w:t>ых</w:t>
      </w:r>
      <w:proofErr w:type="spellEnd"/>
      <w:r w:rsidR="006815EF" w:rsidRPr="009455A7">
        <w:rPr>
          <w:rFonts w:ascii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815EF" w:rsidRPr="009455A7" w:rsidRDefault="006815EF" w:rsidP="00076A20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согласие </w:t>
      </w:r>
      <w:r w:rsidR="00232325">
        <w:rPr>
          <w:rFonts w:ascii="Times New Roman" w:hAnsi="Times New Roman" w:cs="Times New Roman"/>
        </w:rPr>
        <w:t xml:space="preserve"> </w:t>
      </w:r>
      <w:r w:rsidRPr="009455A7">
        <w:rPr>
          <w:rFonts w:ascii="Times New Roman" w:hAnsi="Times New Roman" w:cs="Times New Roman"/>
        </w:rPr>
        <w:t>родителя(ей) (законного(</w:t>
      </w:r>
      <w:proofErr w:type="spellStart"/>
      <w:r w:rsidRPr="009455A7">
        <w:rPr>
          <w:rFonts w:ascii="Times New Roman" w:hAnsi="Times New Roman" w:cs="Times New Roman"/>
        </w:rPr>
        <w:t>ых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представителя(ей) ребенка или поступающего на обработку персональных данных. </w:t>
      </w:r>
    </w:p>
    <w:p w:rsidR="00C60965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.7. Образец заявления о приеме на обучени</w:t>
      </w:r>
      <w:r w:rsidR="00232325">
        <w:rPr>
          <w:rFonts w:ascii="Times New Roman" w:hAnsi="Times New Roman" w:cs="Times New Roman"/>
        </w:rPr>
        <w:t xml:space="preserve">е размещается Гимназией на своем </w:t>
      </w:r>
      <w:r w:rsidR="006815EF" w:rsidRPr="009455A7">
        <w:rPr>
          <w:rFonts w:ascii="Times New Roman" w:hAnsi="Times New Roman" w:cs="Times New Roman"/>
        </w:rPr>
        <w:t xml:space="preserve"> информационном стенде и на официальном сайте в сети Интернет. </w:t>
      </w:r>
    </w:p>
    <w:p w:rsidR="00C60965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.8. Для приема в Гимназию родитель(и) (законный(</w:t>
      </w:r>
      <w:proofErr w:type="spellStart"/>
      <w:r w:rsidR="006815EF" w:rsidRPr="009455A7">
        <w:rPr>
          <w:rFonts w:ascii="Times New Roman" w:hAnsi="Times New Roman" w:cs="Times New Roman"/>
        </w:rPr>
        <w:t>ые</w:t>
      </w:r>
      <w:proofErr w:type="spellEnd"/>
      <w:r w:rsidR="006815EF" w:rsidRPr="009455A7">
        <w:rPr>
          <w:rFonts w:ascii="Times New Roman" w:hAnsi="Times New Roman" w:cs="Times New Roman"/>
        </w:rPr>
        <w:t>) представитель(и)  ребенка или поступающий предъявляют следующие документы:</w:t>
      </w:r>
    </w:p>
    <w:p w:rsidR="00C60965" w:rsidRPr="009455A7" w:rsidRDefault="006815EF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232325" w:rsidRDefault="006815EF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копию св</w:t>
      </w:r>
      <w:r w:rsidR="00232325">
        <w:rPr>
          <w:rFonts w:ascii="Times New Roman" w:hAnsi="Times New Roman" w:cs="Times New Roman"/>
        </w:rPr>
        <w:t xml:space="preserve">идетельства о рождении ребенка </w:t>
      </w:r>
      <w:r w:rsidRPr="009455A7">
        <w:rPr>
          <w:rFonts w:ascii="Times New Roman" w:hAnsi="Times New Roman" w:cs="Times New Roman"/>
        </w:rPr>
        <w:t xml:space="preserve">или документ, подтверждающий родство заявителя; </w:t>
      </w:r>
    </w:p>
    <w:p w:rsidR="00C60965" w:rsidRPr="009455A7" w:rsidRDefault="006815EF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 копию документа, подтверждающего установление опеки или попечительства (при необходимости); </w:t>
      </w:r>
    </w:p>
    <w:p w:rsidR="00C60965" w:rsidRDefault="006815EF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053B13">
        <w:rPr>
          <w:rFonts w:ascii="Times New Roman" w:hAnsi="Times New Roman" w:cs="Times New Roman"/>
        </w:rPr>
        <w:t>щего на закрепленной территории);</w:t>
      </w:r>
    </w:p>
    <w:p w:rsidR="00053B13" w:rsidRPr="00566943" w:rsidRDefault="00053B13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66943">
        <w:rPr>
          <w:rFonts w:ascii="Times New Roman" w:hAnsi="Times New Roman" w:cs="Times New Roman"/>
        </w:rPr>
        <w:t xml:space="preserve">копию свидетельства  о рождении полнородных или </w:t>
      </w:r>
      <w:proofErr w:type="spellStart"/>
      <w:r w:rsidRPr="00566943">
        <w:rPr>
          <w:rFonts w:ascii="Times New Roman" w:hAnsi="Times New Roman" w:cs="Times New Roman"/>
        </w:rPr>
        <w:t>неполнородных</w:t>
      </w:r>
      <w:proofErr w:type="spellEnd"/>
      <w:r w:rsidRPr="00566943">
        <w:rPr>
          <w:rFonts w:ascii="Times New Roman" w:hAnsi="Times New Roman" w:cs="Times New Roman"/>
        </w:rPr>
        <w:t xml:space="preserve"> брата и (или) сестры (в случае использования  преимущественного права </w:t>
      </w:r>
      <w:r w:rsidR="00062D06" w:rsidRPr="00566943">
        <w:rPr>
          <w:rFonts w:ascii="Times New Roman" w:hAnsi="Times New Roman" w:cs="Times New Roman"/>
        </w:rPr>
        <w:t xml:space="preserve">на обучение </w:t>
      </w:r>
      <w:r w:rsidRPr="00566943">
        <w:rPr>
          <w:rFonts w:ascii="Times New Roman" w:hAnsi="Times New Roman" w:cs="Times New Roman"/>
        </w:rPr>
        <w:t xml:space="preserve">в </w:t>
      </w:r>
      <w:r w:rsidR="00062D06" w:rsidRPr="00566943">
        <w:rPr>
          <w:rFonts w:ascii="Times New Roman" w:hAnsi="Times New Roman" w:cs="Times New Roman"/>
        </w:rPr>
        <w:t>Гимназии</w:t>
      </w:r>
      <w:r w:rsidRPr="00566943">
        <w:rPr>
          <w:rFonts w:ascii="Times New Roman" w:hAnsi="Times New Roman" w:cs="Times New Roman"/>
        </w:rPr>
        <w:t xml:space="preserve">, в которой обучаются его полнородные или </w:t>
      </w:r>
      <w:proofErr w:type="spellStart"/>
      <w:r w:rsidRPr="00566943">
        <w:rPr>
          <w:rFonts w:ascii="Times New Roman" w:hAnsi="Times New Roman" w:cs="Times New Roman"/>
        </w:rPr>
        <w:t>неполнородные</w:t>
      </w:r>
      <w:proofErr w:type="spellEnd"/>
      <w:r w:rsidRPr="00566943">
        <w:rPr>
          <w:rFonts w:ascii="Times New Roman" w:hAnsi="Times New Roman" w:cs="Times New Roman"/>
        </w:rPr>
        <w:t xml:space="preserve"> брат и (или) сестра);</w:t>
      </w:r>
    </w:p>
    <w:p w:rsidR="00C60965" w:rsidRPr="009455A7" w:rsidRDefault="00062D06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 право внеочередного, первоочередного приема на обучение  по основным общеобразовательным программам</w:t>
      </w:r>
      <w:r w:rsidR="006815EF" w:rsidRPr="009455A7">
        <w:rPr>
          <w:rFonts w:ascii="Times New Roman" w:hAnsi="Times New Roman" w:cs="Times New Roman"/>
        </w:rPr>
        <w:t xml:space="preserve">; </w:t>
      </w:r>
    </w:p>
    <w:p w:rsidR="00C60965" w:rsidRPr="009455A7" w:rsidRDefault="006815EF" w:rsidP="00076A20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 xml:space="preserve">копию заключения психолого-медико-педагогической комиссии (при наличии).  </w:t>
      </w:r>
    </w:p>
    <w:p w:rsidR="006815EF" w:rsidRPr="009455A7" w:rsidRDefault="006815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При посещении Гимназии и (или) очном взаимодействии с уполномоченными должностными лицами Гимназии родитель(и) (законн</w:t>
      </w:r>
      <w:r w:rsidR="00232325">
        <w:rPr>
          <w:rFonts w:ascii="Times New Roman" w:hAnsi="Times New Roman" w:cs="Times New Roman"/>
        </w:rPr>
        <w:t>ый(</w:t>
      </w:r>
      <w:proofErr w:type="spellStart"/>
      <w:r w:rsidR="00232325">
        <w:rPr>
          <w:rFonts w:ascii="Times New Roman" w:hAnsi="Times New Roman" w:cs="Times New Roman"/>
        </w:rPr>
        <w:t>ые</w:t>
      </w:r>
      <w:proofErr w:type="spellEnd"/>
      <w:r w:rsidR="00232325">
        <w:rPr>
          <w:rFonts w:ascii="Times New Roman" w:hAnsi="Times New Roman" w:cs="Times New Roman"/>
        </w:rPr>
        <w:t>) представитель(и) ребенка</w:t>
      </w:r>
      <w:r w:rsidRPr="009455A7">
        <w:rPr>
          <w:rFonts w:ascii="Times New Roman" w:hAnsi="Times New Roman" w:cs="Times New Roman"/>
        </w:rPr>
        <w:t xml:space="preserve"> предъявляют оригиналы докум</w:t>
      </w:r>
      <w:r w:rsidR="00062D06">
        <w:rPr>
          <w:rFonts w:ascii="Times New Roman" w:hAnsi="Times New Roman" w:cs="Times New Roman"/>
        </w:rPr>
        <w:t>ентов, указанных в абзацах 2 – 7</w:t>
      </w:r>
      <w:r w:rsidRPr="009455A7">
        <w:rPr>
          <w:rFonts w:ascii="Times New Roman" w:hAnsi="Times New Roman" w:cs="Times New Roman"/>
        </w:rPr>
        <w:t xml:space="preserve"> настоящего пункта, а поступающий – оригинал документа, удостоверяющего личность поступающего.  </w:t>
      </w:r>
    </w:p>
    <w:p w:rsidR="00AA2AB8" w:rsidRPr="009455A7" w:rsidRDefault="00AA2AB8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При приеме на обучение</w:t>
      </w:r>
      <w:r w:rsidR="006815EF" w:rsidRPr="009455A7">
        <w:rPr>
          <w:rFonts w:ascii="Times New Roman" w:hAnsi="Times New Roman" w:cs="Times New Roman"/>
        </w:rPr>
        <w:t xml:space="preserve"> по образовательным программам среднего общего обра</w:t>
      </w:r>
      <w:r w:rsidRPr="009455A7">
        <w:rPr>
          <w:rFonts w:ascii="Times New Roman" w:hAnsi="Times New Roman" w:cs="Times New Roman"/>
        </w:rPr>
        <w:t xml:space="preserve">зования представляется аттестат, выданный  в установленном порядке. </w:t>
      </w:r>
    </w:p>
    <w:p w:rsidR="00C60965" w:rsidRPr="009455A7" w:rsidRDefault="006815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Родитель(и) (законный(</w:t>
      </w:r>
      <w:proofErr w:type="spellStart"/>
      <w:r w:rsidRPr="009455A7">
        <w:rPr>
          <w:rFonts w:ascii="Times New Roman" w:hAnsi="Times New Roman" w:cs="Times New Roman"/>
        </w:rPr>
        <w:t>ые</w:t>
      </w:r>
      <w:proofErr w:type="spellEnd"/>
      <w:r w:rsidRPr="009455A7">
        <w:rPr>
          <w:rFonts w:ascii="Times New Roman" w:hAnsi="Times New Roman" w:cs="Times New Roman"/>
        </w:rPr>
        <w:t xml:space="preserve">) представитель(и) ребенка, являющегося иностранным гражданином или лицом без гражданства, предъявляют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60965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 xml:space="preserve">.9. </w:t>
      </w:r>
      <w:r w:rsidR="00AA2AB8" w:rsidRPr="009455A7">
        <w:rPr>
          <w:rFonts w:ascii="Times New Roman" w:hAnsi="Times New Roman" w:cs="Times New Roman"/>
        </w:rPr>
        <w:t>Родитель(и) (законный(</w:t>
      </w:r>
      <w:proofErr w:type="spellStart"/>
      <w:r w:rsidR="00AA2AB8" w:rsidRPr="009455A7">
        <w:rPr>
          <w:rFonts w:ascii="Times New Roman" w:hAnsi="Times New Roman" w:cs="Times New Roman"/>
        </w:rPr>
        <w:t>ые</w:t>
      </w:r>
      <w:proofErr w:type="spellEnd"/>
      <w:r w:rsidR="00AA2AB8" w:rsidRPr="009455A7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</w:t>
      </w:r>
      <w:r w:rsidR="00232325">
        <w:rPr>
          <w:rFonts w:ascii="Times New Roman" w:hAnsi="Times New Roman" w:cs="Times New Roman"/>
        </w:rPr>
        <w:t>о</w:t>
      </w:r>
      <w:r w:rsidR="00AA2AB8" w:rsidRPr="009455A7">
        <w:rPr>
          <w:rFonts w:ascii="Times New Roman" w:hAnsi="Times New Roman" w:cs="Times New Roman"/>
        </w:rPr>
        <w:t xml:space="preserve">ставлять другие документы. </w:t>
      </w:r>
    </w:p>
    <w:p w:rsidR="00710E76" w:rsidRPr="00710E76" w:rsidRDefault="004632EF" w:rsidP="00710E76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710E76">
        <w:rPr>
          <w:rFonts w:ascii="Times New Roman" w:hAnsi="Times New Roman" w:cs="Times New Roman"/>
          <w:sz w:val="22"/>
        </w:rPr>
        <w:t>3</w:t>
      </w:r>
      <w:r w:rsidR="006815EF" w:rsidRPr="00710E76">
        <w:rPr>
          <w:rFonts w:ascii="Times New Roman" w:hAnsi="Times New Roman" w:cs="Times New Roman"/>
          <w:sz w:val="22"/>
        </w:rPr>
        <w:t xml:space="preserve">.10. </w:t>
      </w:r>
      <w:r w:rsidR="00710E76" w:rsidRPr="00710E76">
        <w:rPr>
          <w:rFonts w:ascii="Times New Roman" w:hAnsi="Times New Roman" w:cs="Times New Roman"/>
          <w:sz w:val="22"/>
        </w:rPr>
        <w:t>Не допускается требовать представления других документов, кроме предусмотренных пунктом 3.8 Положения, в качестве основания для приема на обучение по основным общеобразовательным программам.</w:t>
      </w:r>
    </w:p>
    <w:p w:rsidR="00710E76" w:rsidRPr="00710E76" w:rsidRDefault="00710E76" w:rsidP="00710E76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710E76">
        <w:rPr>
          <w:rFonts w:ascii="Times New Roman" w:hAnsi="Times New Roman" w:cs="Times New Roman"/>
          <w:sz w:val="22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3.8 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 w:rsidR="00AA2AB8" w:rsidRPr="009455A7" w:rsidRDefault="00AA2AB8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5A7">
        <w:rPr>
          <w:rFonts w:ascii="Times New Roman" w:hAnsi="Times New Roman" w:cs="Times New Roman"/>
        </w:rPr>
        <w:t>Не допускается требовать пред</w:t>
      </w:r>
      <w:r w:rsidR="00232325">
        <w:rPr>
          <w:rFonts w:ascii="Times New Roman" w:hAnsi="Times New Roman" w:cs="Times New Roman"/>
        </w:rPr>
        <w:t>о</w:t>
      </w:r>
      <w:r w:rsidRPr="009455A7">
        <w:rPr>
          <w:rFonts w:ascii="Times New Roman" w:hAnsi="Times New Roman" w:cs="Times New Roman"/>
        </w:rPr>
        <w:t>ставления других документов в качестве основания для приема на обучение по основным общеобразовательным программам.</w:t>
      </w:r>
    </w:p>
    <w:p w:rsidR="00AA2AB8" w:rsidRPr="007A693E" w:rsidRDefault="004632EF" w:rsidP="007A69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 xml:space="preserve">.11. </w:t>
      </w:r>
      <w:r w:rsidR="006815EF" w:rsidRPr="007A693E">
        <w:rPr>
          <w:rFonts w:ascii="Times New Roman" w:hAnsi="Times New Roman" w:cs="Times New Roman"/>
        </w:rPr>
        <w:t xml:space="preserve">Факт приема заявления о приеме на обучение </w:t>
      </w:r>
      <w:r w:rsidR="007A693E" w:rsidRPr="007A693E">
        <w:rPr>
          <w:rFonts w:ascii="Times New Roman" w:hAnsi="Times New Roman" w:cs="Times New Roman"/>
        </w:rPr>
        <w:t xml:space="preserve">через операторов почтовой связи общего пользования или лично в Гимназию  </w:t>
      </w:r>
      <w:r w:rsidR="006815EF" w:rsidRPr="007A693E">
        <w:rPr>
          <w:rFonts w:ascii="Times New Roman" w:hAnsi="Times New Roman" w:cs="Times New Roman"/>
        </w:rPr>
        <w:t>и перечень документов, представленных родителем(</w:t>
      </w:r>
      <w:proofErr w:type="spellStart"/>
      <w:r w:rsidR="006815EF" w:rsidRPr="007A693E">
        <w:rPr>
          <w:rFonts w:ascii="Times New Roman" w:hAnsi="Times New Roman" w:cs="Times New Roman"/>
        </w:rPr>
        <w:t>ями</w:t>
      </w:r>
      <w:proofErr w:type="spellEnd"/>
      <w:r w:rsidR="006815EF" w:rsidRPr="007A693E">
        <w:rPr>
          <w:rFonts w:ascii="Times New Roman" w:hAnsi="Times New Roman" w:cs="Times New Roman"/>
        </w:rPr>
        <w:t>) (законным(</w:t>
      </w:r>
      <w:proofErr w:type="spellStart"/>
      <w:r w:rsidR="006815EF" w:rsidRPr="007A693E">
        <w:rPr>
          <w:rFonts w:ascii="Times New Roman" w:hAnsi="Times New Roman" w:cs="Times New Roman"/>
        </w:rPr>
        <w:t>ыми</w:t>
      </w:r>
      <w:proofErr w:type="spellEnd"/>
      <w:r w:rsidR="006815EF" w:rsidRPr="007A693E">
        <w:rPr>
          <w:rFonts w:ascii="Times New Roman" w:hAnsi="Times New Roman" w:cs="Times New Roman"/>
        </w:rPr>
        <w:t>) представителем(</w:t>
      </w:r>
      <w:proofErr w:type="spellStart"/>
      <w:r w:rsidR="006815EF" w:rsidRPr="007A693E">
        <w:rPr>
          <w:rFonts w:ascii="Times New Roman" w:hAnsi="Times New Roman" w:cs="Times New Roman"/>
        </w:rPr>
        <w:t>ями</w:t>
      </w:r>
      <w:proofErr w:type="spellEnd"/>
      <w:r w:rsidR="006815EF" w:rsidRPr="007A693E"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Гимназию. После регистрации заявления о пр</w:t>
      </w:r>
      <w:r w:rsidR="00232325" w:rsidRPr="007A693E">
        <w:rPr>
          <w:rFonts w:ascii="Times New Roman" w:hAnsi="Times New Roman" w:cs="Times New Roman"/>
        </w:rPr>
        <w:t>иеме на обучение, представленного</w:t>
      </w:r>
      <w:r w:rsidR="006815EF" w:rsidRPr="007A693E">
        <w:rPr>
          <w:rFonts w:ascii="Times New Roman" w:hAnsi="Times New Roman" w:cs="Times New Roman"/>
        </w:rPr>
        <w:t xml:space="preserve"> родителем(</w:t>
      </w:r>
      <w:proofErr w:type="spellStart"/>
      <w:r w:rsidR="006815EF" w:rsidRPr="007A693E">
        <w:rPr>
          <w:rFonts w:ascii="Times New Roman" w:hAnsi="Times New Roman" w:cs="Times New Roman"/>
        </w:rPr>
        <w:t>ями</w:t>
      </w:r>
      <w:proofErr w:type="spellEnd"/>
      <w:r w:rsidR="006815EF" w:rsidRPr="007A693E">
        <w:rPr>
          <w:rFonts w:ascii="Times New Roman" w:hAnsi="Times New Roman" w:cs="Times New Roman"/>
        </w:rPr>
        <w:t>) (законным(</w:t>
      </w:r>
      <w:proofErr w:type="spellStart"/>
      <w:r w:rsidR="006815EF" w:rsidRPr="007A693E">
        <w:rPr>
          <w:rFonts w:ascii="Times New Roman" w:hAnsi="Times New Roman" w:cs="Times New Roman"/>
        </w:rPr>
        <w:t>ыми</w:t>
      </w:r>
      <w:proofErr w:type="spellEnd"/>
      <w:r w:rsidR="006815EF" w:rsidRPr="007A693E">
        <w:rPr>
          <w:rFonts w:ascii="Times New Roman" w:hAnsi="Times New Roman" w:cs="Times New Roman"/>
        </w:rPr>
        <w:t>) представителем(</w:t>
      </w:r>
      <w:proofErr w:type="spellStart"/>
      <w:r w:rsidR="006815EF" w:rsidRPr="007A693E">
        <w:rPr>
          <w:rFonts w:ascii="Times New Roman" w:hAnsi="Times New Roman" w:cs="Times New Roman"/>
        </w:rPr>
        <w:t>ями</w:t>
      </w:r>
      <w:proofErr w:type="spellEnd"/>
      <w:r w:rsidR="006815EF" w:rsidRPr="007A693E"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 w:rsidR="006815EF" w:rsidRPr="007A693E">
        <w:rPr>
          <w:rFonts w:ascii="Times New Roman" w:hAnsi="Times New Roman" w:cs="Times New Roman"/>
        </w:rPr>
        <w:t>ым</w:t>
      </w:r>
      <w:proofErr w:type="spellEnd"/>
      <w:r w:rsidR="006815EF" w:rsidRPr="007A693E">
        <w:rPr>
          <w:rFonts w:ascii="Times New Roman" w:hAnsi="Times New Roman" w:cs="Times New Roman"/>
        </w:rPr>
        <w:t>) представителю(ям) или поступающему выдается</w:t>
      </w:r>
      <w:r w:rsidR="00710E76" w:rsidRPr="007A693E">
        <w:rPr>
          <w:rFonts w:ascii="Times New Roman" w:hAnsi="Times New Roman" w:cs="Times New Roman"/>
        </w:rPr>
        <w:t xml:space="preserve"> </w:t>
      </w:r>
      <w:r w:rsidR="007A693E" w:rsidRPr="007A693E">
        <w:rPr>
          <w:rFonts w:ascii="Times New Roman" w:hAnsi="Times New Roman" w:cs="Times New Roman"/>
        </w:rPr>
        <w:t xml:space="preserve">документ, заверенный подписью должностного лица общеобразовательной организации, ответственного за прием заявлений о приеме на </w:t>
      </w:r>
      <w:r w:rsidR="007A693E" w:rsidRPr="007A693E">
        <w:rPr>
          <w:rFonts w:ascii="Times New Roman" w:hAnsi="Times New Roman" w:cs="Times New Roman"/>
        </w:rPr>
        <w:lastRenderedPageBreak/>
        <w:t>обучение и документов. Документ</w:t>
      </w:r>
      <w:r w:rsidR="00710E76" w:rsidRPr="007A693E">
        <w:rPr>
          <w:rFonts w:ascii="Times New Roman" w:hAnsi="Times New Roman" w:cs="Times New Roman"/>
        </w:rPr>
        <w:t xml:space="preserve"> содержит</w:t>
      </w:r>
      <w:r w:rsidR="006815EF" w:rsidRPr="007A693E">
        <w:rPr>
          <w:rFonts w:ascii="Times New Roman" w:hAnsi="Times New Roman" w:cs="Times New Roman"/>
        </w:rPr>
        <w:t xml:space="preserve"> индивидуальный номер заявления о приеме на обучение и перечень представленных при приеме на обучение документов.  </w:t>
      </w:r>
    </w:p>
    <w:p w:rsidR="00710E76" w:rsidRPr="007A693E" w:rsidRDefault="00710E76" w:rsidP="007A693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7A693E">
        <w:rPr>
          <w:rFonts w:ascii="Times New Roman" w:hAnsi="Times New Roman" w:cs="Times New Roman"/>
          <w:sz w:val="22"/>
        </w:rPr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r w:rsidR="00566943" w:rsidRPr="007A693E">
        <w:rPr>
          <w:rFonts w:ascii="Times New Roman" w:hAnsi="Times New Roman" w:cs="Times New Roman"/>
          <w:sz w:val="22"/>
        </w:rPr>
        <w:t>вестись,</w:t>
      </w:r>
      <w:r w:rsidRPr="007A693E">
        <w:rPr>
          <w:rFonts w:ascii="Times New Roman" w:hAnsi="Times New Roman" w:cs="Times New Roman"/>
          <w:sz w:val="22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10E76" w:rsidRPr="007A693E" w:rsidRDefault="00710E76" w:rsidP="007A693E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AA2AB8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.12. Гимназия осуществляет обработку полученных в связи с приемом в Гимназию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A2AB8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6815EF" w:rsidRPr="009455A7">
        <w:rPr>
          <w:rFonts w:ascii="Times New Roman" w:hAnsi="Times New Roman" w:cs="Times New Roman"/>
        </w:rPr>
        <w:t xml:space="preserve">.13. Директор Гимназии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</w:t>
      </w:r>
      <w:r>
        <w:rPr>
          <w:rFonts w:ascii="Times New Roman" w:hAnsi="Times New Roman" w:cs="Times New Roman"/>
        </w:rPr>
        <w:t>предусмотренного пунктом 3</w:t>
      </w:r>
      <w:r w:rsidR="006815EF" w:rsidRPr="00DB7559">
        <w:rPr>
          <w:rFonts w:ascii="Times New Roman" w:hAnsi="Times New Roman" w:cs="Times New Roman"/>
        </w:rPr>
        <w:t>.1. настоящего Положения.</w:t>
      </w:r>
      <w:r w:rsidR="006815EF" w:rsidRPr="009455A7">
        <w:rPr>
          <w:rFonts w:ascii="Times New Roman" w:hAnsi="Times New Roman" w:cs="Times New Roman"/>
        </w:rPr>
        <w:t xml:space="preserve"> </w:t>
      </w:r>
    </w:p>
    <w:p w:rsidR="00AA2AB8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>.14. На каждого ребенка или поступающего, принятого в Гимназию,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6815EF" w:rsidRPr="009455A7">
        <w:rPr>
          <w:rFonts w:ascii="Times New Roman" w:hAnsi="Times New Roman" w:cs="Times New Roman"/>
        </w:rPr>
        <w:t>ями</w:t>
      </w:r>
      <w:proofErr w:type="spellEnd"/>
      <w:r w:rsidR="006815EF" w:rsidRPr="009455A7">
        <w:rPr>
          <w:rFonts w:ascii="Times New Roman" w:hAnsi="Times New Roman" w:cs="Times New Roman"/>
        </w:rPr>
        <w:t>) (законным(</w:t>
      </w:r>
      <w:proofErr w:type="spellStart"/>
      <w:r w:rsidR="006815EF" w:rsidRPr="009455A7">
        <w:rPr>
          <w:rFonts w:ascii="Times New Roman" w:hAnsi="Times New Roman" w:cs="Times New Roman"/>
        </w:rPr>
        <w:t>ыми</w:t>
      </w:r>
      <w:proofErr w:type="spellEnd"/>
      <w:r w:rsidR="006815EF" w:rsidRPr="009455A7">
        <w:rPr>
          <w:rFonts w:ascii="Times New Roman" w:hAnsi="Times New Roman" w:cs="Times New Roman"/>
        </w:rPr>
        <w:t>) представителем(</w:t>
      </w:r>
      <w:proofErr w:type="spellStart"/>
      <w:r w:rsidR="006815EF" w:rsidRPr="009455A7">
        <w:rPr>
          <w:rFonts w:ascii="Times New Roman" w:hAnsi="Times New Roman" w:cs="Times New Roman"/>
        </w:rPr>
        <w:t>ями</w:t>
      </w:r>
      <w:proofErr w:type="spellEnd"/>
      <w:r w:rsidR="006815EF" w:rsidRPr="009455A7">
        <w:rPr>
          <w:rFonts w:ascii="Times New Roman" w:hAnsi="Times New Roman" w:cs="Times New Roman"/>
        </w:rPr>
        <w:t xml:space="preserve">) ребенка или поступающего документы (копии документов). </w:t>
      </w:r>
    </w:p>
    <w:p w:rsidR="006815EF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 xml:space="preserve">.15. При приеме в первый класс в течение учебного </w:t>
      </w:r>
      <w:r w:rsidR="00FA604F">
        <w:rPr>
          <w:rFonts w:ascii="Times New Roman" w:hAnsi="Times New Roman" w:cs="Times New Roman"/>
        </w:rPr>
        <w:t>года или во второй и последующие</w:t>
      </w:r>
      <w:r w:rsidR="006815EF" w:rsidRPr="009455A7">
        <w:rPr>
          <w:rFonts w:ascii="Times New Roman" w:hAnsi="Times New Roman" w:cs="Times New Roman"/>
        </w:rPr>
        <w:t xml:space="preserve"> классы родители (законные представители) обучающегося дополнительно пре</w:t>
      </w:r>
      <w:r w:rsidR="00FA604F">
        <w:rPr>
          <w:rFonts w:ascii="Times New Roman" w:hAnsi="Times New Roman" w:cs="Times New Roman"/>
        </w:rPr>
        <w:t>до</w:t>
      </w:r>
      <w:r w:rsidR="006815EF" w:rsidRPr="009455A7">
        <w:rPr>
          <w:rFonts w:ascii="Times New Roman" w:hAnsi="Times New Roman" w:cs="Times New Roman"/>
        </w:rPr>
        <w:t>ставляют личное дело обучающегося, выданное образовательной организацией</w:t>
      </w:r>
      <w:r w:rsidR="00AA2AB8" w:rsidRPr="009455A7">
        <w:rPr>
          <w:rFonts w:ascii="Times New Roman" w:hAnsi="Times New Roman" w:cs="Times New Roman"/>
        </w:rPr>
        <w:t xml:space="preserve">, в которой он обучался ранее. </w:t>
      </w:r>
    </w:p>
    <w:p w:rsidR="00AA2AB8" w:rsidRPr="009455A7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6815EF" w:rsidRPr="009455A7">
        <w:rPr>
          <w:rFonts w:ascii="Times New Roman" w:hAnsi="Times New Roman" w:cs="Times New Roman"/>
        </w:rPr>
        <w:t xml:space="preserve">.16. Для получения основного общего образования принимаются все обучающиеся Гимназии, освоившие программу предыдущего уровня, а также обучающиеся, поступившие в порядке перехода из других образовательных организаций. Заявления родителей (законных представителей) обучающихся, получивших начальное общее образование, о приеме детей для получения основного общего образования не требуются. Прием для получения основного общего образования осуществляется посредством издания приказа директора Гимназии о переводе либо приеме (зачислении) обучающихся в пятый класс. </w:t>
      </w:r>
    </w:p>
    <w:p w:rsidR="006815EF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15EF" w:rsidRPr="009455A7">
        <w:rPr>
          <w:rFonts w:ascii="Times New Roman" w:hAnsi="Times New Roman" w:cs="Times New Roman"/>
        </w:rPr>
        <w:t xml:space="preserve">.17. Для получения среднего общего образования принимаются все обучающиеся Гимназии, освоившие программу предыдущего уровня, а также обучающиеся, поступившие в порядке перехода из других образовательных организаций. Для получения среднего общего образования обучающиеся подают заявление на имя директора Гимназии в период после вручения аттестатов об основном общем образовании. Прием для получения среднего общего образования осуществляется посредством издания приказа директора Гимназии о приеме (зачислении) обучающихся в десятый класс. </w:t>
      </w:r>
    </w:p>
    <w:p w:rsidR="004632EF" w:rsidRDefault="004632EF" w:rsidP="00076A2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632EF" w:rsidSect="009455A7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FF5"/>
    <w:multiLevelType w:val="hybridMultilevel"/>
    <w:tmpl w:val="101208EA"/>
    <w:lvl w:ilvl="0" w:tplc="189C8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C43625"/>
    <w:multiLevelType w:val="hybridMultilevel"/>
    <w:tmpl w:val="BF38571C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137D4"/>
    <w:multiLevelType w:val="hybridMultilevel"/>
    <w:tmpl w:val="E94E1AA0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46625"/>
    <w:multiLevelType w:val="hybridMultilevel"/>
    <w:tmpl w:val="AFA4D58A"/>
    <w:lvl w:ilvl="0" w:tplc="189C86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0B322A"/>
    <w:multiLevelType w:val="hybridMultilevel"/>
    <w:tmpl w:val="5024F5A6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6519B"/>
    <w:multiLevelType w:val="hybridMultilevel"/>
    <w:tmpl w:val="E3F275DE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E3D3E"/>
    <w:multiLevelType w:val="hybridMultilevel"/>
    <w:tmpl w:val="43B269B8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6C4B"/>
    <w:multiLevelType w:val="hybridMultilevel"/>
    <w:tmpl w:val="AD7875FC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162E7"/>
    <w:multiLevelType w:val="hybridMultilevel"/>
    <w:tmpl w:val="19F2BF68"/>
    <w:lvl w:ilvl="0" w:tplc="1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3407"/>
    <w:multiLevelType w:val="hybridMultilevel"/>
    <w:tmpl w:val="567A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A620C"/>
    <w:multiLevelType w:val="multilevel"/>
    <w:tmpl w:val="5FACA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815EF"/>
    <w:rsid w:val="000276B6"/>
    <w:rsid w:val="00053B13"/>
    <w:rsid w:val="00062D06"/>
    <w:rsid w:val="00076A20"/>
    <w:rsid w:val="000952B8"/>
    <w:rsid w:val="000B17C0"/>
    <w:rsid w:val="000D0512"/>
    <w:rsid w:val="00176DC1"/>
    <w:rsid w:val="001A1570"/>
    <w:rsid w:val="001A4EC0"/>
    <w:rsid w:val="001C64D1"/>
    <w:rsid w:val="00232325"/>
    <w:rsid w:val="00232723"/>
    <w:rsid w:val="0026391A"/>
    <w:rsid w:val="0027169F"/>
    <w:rsid w:val="002D33B0"/>
    <w:rsid w:val="002F14B8"/>
    <w:rsid w:val="0039732F"/>
    <w:rsid w:val="003A4E90"/>
    <w:rsid w:val="00433708"/>
    <w:rsid w:val="00435D81"/>
    <w:rsid w:val="004632EF"/>
    <w:rsid w:val="00490E40"/>
    <w:rsid w:val="004954D2"/>
    <w:rsid w:val="00500DDE"/>
    <w:rsid w:val="00566943"/>
    <w:rsid w:val="005C4ABB"/>
    <w:rsid w:val="005D7699"/>
    <w:rsid w:val="006510BC"/>
    <w:rsid w:val="006815EF"/>
    <w:rsid w:val="00682085"/>
    <w:rsid w:val="00691A30"/>
    <w:rsid w:val="006C2729"/>
    <w:rsid w:val="00710E76"/>
    <w:rsid w:val="00744DCC"/>
    <w:rsid w:val="007533DC"/>
    <w:rsid w:val="0076092D"/>
    <w:rsid w:val="00761C2E"/>
    <w:rsid w:val="007A693E"/>
    <w:rsid w:val="00841B04"/>
    <w:rsid w:val="0084237D"/>
    <w:rsid w:val="009455A7"/>
    <w:rsid w:val="009A4E10"/>
    <w:rsid w:val="009C2F9A"/>
    <w:rsid w:val="009F102B"/>
    <w:rsid w:val="00A271ED"/>
    <w:rsid w:val="00A477C8"/>
    <w:rsid w:val="00A872B1"/>
    <w:rsid w:val="00AA2AB8"/>
    <w:rsid w:val="00AD312B"/>
    <w:rsid w:val="00B21C04"/>
    <w:rsid w:val="00B2531F"/>
    <w:rsid w:val="00B44EA7"/>
    <w:rsid w:val="00B648EC"/>
    <w:rsid w:val="00BB26C0"/>
    <w:rsid w:val="00C22049"/>
    <w:rsid w:val="00C60965"/>
    <w:rsid w:val="00D40CB4"/>
    <w:rsid w:val="00D93D93"/>
    <w:rsid w:val="00D95B84"/>
    <w:rsid w:val="00DB6E0C"/>
    <w:rsid w:val="00DB7559"/>
    <w:rsid w:val="00E02B97"/>
    <w:rsid w:val="00EB6CC8"/>
    <w:rsid w:val="00EB6D47"/>
    <w:rsid w:val="00F47A1B"/>
    <w:rsid w:val="00F61059"/>
    <w:rsid w:val="00F6586D"/>
    <w:rsid w:val="00FA604F"/>
    <w:rsid w:val="00FB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B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3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0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61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F47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530/16e2e6dcd017a68bc8b1a445142f9c86a69f3ffa/" TargetMode="External"/><Relationship Id="rId5" Type="http://schemas.openxmlformats.org/officeDocument/2006/relationships/hyperlink" Target="https://www.consultant.ru/document/cons_doc_LAW_422530/16e2e6dcd017a68bc8b1a445142f9c86a69f3f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HZUtkXkcxfpAq0rAojG0xlC4N6llO3r2zlEoJKD6n/I=</DigestValue>
    </Reference>
    <Reference URI="#idOfficeObject" Type="http://www.w3.org/2000/09/xmldsig#Object">
      <DigestMethod Algorithm="urn:ietf:params:xml:ns:cpxmlsec:algorithms:gostr34112012-256"/>
      <DigestValue>3rRDpuvQYBbqoxQqL2xKMT4MPThqkaRZUBCpMSEr1Uo=</DigestValue>
    </Reference>
  </SignedInfo>
  <SignatureValue>dO/D0AZrPHrmMDMjJh/CGfC0XSwPkcA5HhqGY9A16EzkyhlFUvNIUDRDxSoaPGyI
MzOZa6K+YlTqg1yM7oWyxw==</SignatureValue>
  <KeyInfo>
    <X509Data>
      <X509Certificate>MIIIxTCCCHKgAwIBAgIRAJv9QIgqz80ktttRiAeYiSkwCgYIKoUDBwEBAwIwggFX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gdGB0LjQuDAeFw0yMjEwMTkwODA1MDBaFw0yNDAxMTIwODA1MDBaMIIB4TELMAkG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Ly9jcmwuZmsubG9jYWwvY3JsL3VjZmtfMjAyMi5jcnQwHQYDVR0OBBYEFFmHxLL6
InQJDJRouuXDa14lygJVMIIBdwYDVR0jBIIBbjCCAWqAFB2AJtKJYucEgY8eSuir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z+j/YQAAAAAF9jAKBggqhQMHAQEDAgNBAJ+nbrPSpEa5GLcWdNJPr5fJrMqx1faE
ImeorImyPywFLdLSd9xodcrawfvrwX0IfHhIHMbejXDO6Zlm5gAuOS0=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yiOO1I4UKksVTmIISSAM5lvjDUk=</DigestValue>
      </Reference>
      <Reference URI="/word/fontTable.xml?ContentType=application/vnd.openxmlformats-officedocument.wordprocessingml.fontTable+xml">
        <DigestMethod Algorithm="http://www.w3.org/2000/09/xmldsig#sha1"/>
        <DigestValue>RJiS4IgiH3xJQzBq+ZYuUZi7FMI=</DigestValue>
      </Reference>
      <Reference URI="/word/numbering.xml?ContentType=application/vnd.openxmlformats-officedocument.wordprocessingml.numbering+xml">
        <DigestMethod Algorithm="http://www.w3.org/2000/09/xmldsig#sha1"/>
        <DigestValue>nUJInOek2N6BsYfqkefGqa6xJYk=</DigestValue>
      </Reference>
      <Reference URI="/word/settings.xml?ContentType=application/vnd.openxmlformats-officedocument.wordprocessingml.settings+xml">
        <DigestMethod Algorithm="http://www.w3.org/2000/09/xmldsig#sha1"/>
        <DigestValue>AnFdHT8lZUWh/Ksrctf4fbdwJVs=</DigestValue>
      </Reference>
      <Reference URI="/word/styles.xml?ContentType=application/vnd.openxmlformats-officedocument.wordprocessingml.styles+xml">
        <DigestMethod Algorithm="http://www.w3.org/2000/09/xmldsig#sha1"/>
        <DigestValue>XAQz0l8uDZ2RFVxEFtgT0S/YCgI=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2023-02-27T08:18:08Z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savchenko</cp:lastModifiedBy>
  <cp:revision>4</cp:revision>
  <cp:lastPrinted>2021-08-06T04:58:00Z</cp:lastPrinted>
  <dcterms:created xsi:type="dcterms:W3CDTF">2023-02-14T07:16:00Z</dcterms:created>
  <dcterms:modified xsi:type="dcterms:W3CDTF">2023-02-27T05:30:00Z</dcterms:modified>
</cp:coreProperties>
</file>